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30105-2025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2025年11月07日上午至2025年11月08日下午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105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