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山东东银重工科技有限公司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91370302MA3R9RP33G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山东东银重工科技有限公司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Q：硫酸钾窑炉设备制造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E：硫酸钾窑炉设备制造所涉及场所的环境管理活动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O：硫酸钾窑炉设备制造所涉及场所的职业健康安全管理活动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山东东银重工科技有限公司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Q：硫酸钾窑炉设备制造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E：硫酸钾窑炉设备制造所涉及场所的环境管理活动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O：硫酸钾窑炉设备制造所涉及场所的职业健康安全管理活动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