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河北盛荣新材料科技有限公司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赵艳敏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潘琳，徐红英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2024年10月23日 下午至2024年10月24日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孟庆海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