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102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中钞特种防伪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0月28日 上午至2024年10月29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