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贵州亿格科技发展有限公司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91520198MA6JBLAX67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贵州亿格科技发展有限公司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贵州省贵阳市贵阳高新区长岭街道都匀路34号通号科技广场4#楼1-13-11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贵州省贵阳市贵阳高新区长岭街道都匀路34号通号科技广场4#楼1-13-11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Q：信息系统集成、信息系统技术服务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E：信息系统集成、信息系统技术服务所涉及场所的相关环境管理活动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O：信息系统集成、信息系统技术服务所涉及场所的相关职业健康安全管理活动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贵州亿格科技发展有限公司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贵州省贵阳市贵阳高新区长岭街道都匀路34号通号科技广场4#楼1-13-11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贵州省贵阳市贵阳高新区长岭街道都匀路34号通号科技广场4#楼1-13-11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Q：信息系统集成、信息系统技术服务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E：信息系统集成、信息系统技术服务所涉及场所的相关环境管理活动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O：信息系统集成、信息系统技术服务所涉及场所的相关职业健康安全管理活动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