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11124-2024-QEO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昆山博禧不锈钢制品有限公司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91320583MA1P28QW17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昆山博禧不锈钢制品有限公司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昆山市花桥镇象蚌泾路2号1号厂房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昆山市花桥镇象蚌泾路2号1号厂房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Q：金属制品（不锈钢板材、铝型材）生产；日用玻璃制品（夹胶玻璃）销售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E：金属制品（不锈钢板材、铝型材）生产；日用玻璃制品（夹胶玻璃）销售所涉及场所的相关环境管理活动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O：金属制品（不锈钢板材、铝型材）生产；日用玻璃制品（夹胶玻璃）销售所涉及场所的相关职业健康安全管理活动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昆山博禧不锈钢制品有限公司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昆山市花桥镇象蚌泾路2号1号厂房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昆山市花桥镇象蚌泾路2号1号厂房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Q：金属制品（不锈钢板材、铝型材）生产；日用玻璃制品（夹胶玻璃）销售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E：金属制品（不锈钢板材、铝型材）生产；日用玻璃制品（夹胶玻璃）销售所涉及场所的相关环境管理活动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O：金属制品（不锈钢板材、铝型材）生产；日用玻璃制品（夹胶玻璃）销售所涉及场所的相关职业健康安全管理活动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