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楚湘神韵餐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19-2024-QEO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3日 上午至2024年10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12 9:00:00上午至2024-10-12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楚湘神韵餐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