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河北长宏阀门有限公司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2024-10-22 8:00:00上午至2024-10-22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郭增辉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