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格调服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9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4日 上午至2024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格调服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