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吉庆堂（南京）文化传播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8 8:00:00上午至2024-11-2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南京市秦淮区中山南路100号280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南京市秦淮区中山南路100号2808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9日 上午至2024年11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