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石家庄富美世进出口贸易有限公司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2024-10-14 8:30:00上午至2024-10-14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