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安徽中飞管道科技有限公司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0106-2023-SE-2024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2024年11月12日 上午至2024年11月12日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