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重庆特固建材有限公司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马成双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2024年10月12日 上午至2024年10月12日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