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浙江印相会计师事务所有限公司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2024-10-08 8:00:00下午至2024-10-08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