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1103-2022-E-2024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咸阳海龙密封复合材料有限公司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91610424221927205J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咸阳海龙密封复合材料有限公司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陕西省咸阳市乾县阳峪镇海龙路1号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陕西省咸阳市乾县阳峪镇海龙路1号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密封材料；金属橡胶复合密封板；金属橡胶密封件；软木复合材料密封制品的生产和销售所涉及场所的相关环境管理活动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咸阳海龙密封复合材料有限公司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陕西省咸阳市乾县阳峪镇海龙路1号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陕西省咸阳市乾县阳峪镇海龙路1号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密封材料；金属橡胶复合密封板；金属橡胶密封件；软木复合材料密封制品的生产和销售所涉及场所的相关环境管理活动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