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另人智能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001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11日 上午至2024年10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10 8:30:00上午至2024-10-10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另人智能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