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山东中恒景新碳纤维科技发展有限公司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O：12.01.06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