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11046-2024-QEO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甘肃空间融发科技有限公司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91620100MA7NJTXC1U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甘肃空间融发科技有限公司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甘肃省兰州新区秦川园区秦川镇战略性新兴产业孵化基地822室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甘肃省兰州市城关区南昌路421号华宇大厦A座5楼502、503、526、527、6楼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Q：精密仪器的制造；钟表与计时仪器、电子元器件销售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E：精密仪器的制造；钟表与计时仪器、电子元器件销售所涉及场所的相关环境管理活动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O：精密仪器的制造；钟表与计时仪器、电子元器件销售所涉及场所的相关职业健康安全管理活动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甘肃空间融发科技有限公司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甘肃省兰州新区秦川园区秦川镇战略性新兴产业孵化基地822室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甘肃省兰州市城关区南昌路421号华宇大厦A座5楼502、503、526、527、6楼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Q：精密仪器的制造；钟表与计时仪器、电子元器件销售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E：精密仪器的制造；钟表与计时仪器、电子元器件销售所涉及场所的相关环境管理活动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O：精密仪器的制造；钟表与计时仪器、电子元器件销售所涉及场所的相关职业健康安全管理活动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