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凯泽丰管道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735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7日 上午至2024年09月2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凯泽丰管道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