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长宏途腾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7上午至2024-09-2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