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山西路晨建筑设计有限公司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91141000097536150F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山西路晨建筑设计有限公司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山西转型综合改革示范区科技创新城化章北街1号山西数据流量生态园4号楼4层4415-264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山西省太原市迎泽区迎泽街中泰广场22层2202室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Q：资质范围内建筑工程设计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山西路晨建筑设计有限公司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山西转型综合改革示范区科技创新城化章北街1号山西数据流量生态园4号楼4层4415-264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山西省太原市迎泽区迎泽街中泰广场22层2202室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Q：资质范围内建筑工程设计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