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2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杭临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4MA28MR1L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杭临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上城区天城路91号B座B-0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西湖区西湖街道石函路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网络运营系统平台软件开发及软件运营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杭临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上城区天城路91号B座B-0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西湖街道石函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网络运营系统平台软件开发及软件运营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