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0133-2020-2024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宿迁市金田塑业有限公司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2024年09月27日 上午至2024年09月27日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