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莱凯医疗器械（北京）有限公司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2024-09-24 8:30:00上午至2024-09-24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