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金亿中天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3日 上午至2020年06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