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河北双李家具股份有限公司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0574-2022-SA-2024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2024年09月19日 上午至2024年09月19日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