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四川逸维服饰有限公司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2024年09月19日 上午至2024年09月21日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2024-09-18 8:30:00上午至2024-09-18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四川逸维服饰有限公司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