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合肥美漾鲜蔬蔬菜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刘华南</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单迎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