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10996-2024-Q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任丘市宝晟制桶制罐有限公司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91130982791377823F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任丘市宝晟制桶制罐有限公司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任丘市北汉乡南郎庄村南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任丘市北汉乡南郎庄村南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铁皮桶、铁皮罐、钢提桶的生产(印刷和喷漆除外)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任丘市宝晟制桶制罐有限公司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任丘市北汉乡南郎庄村南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任丘市北汉乡南郎庄村南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铁皮桶、铁皮罐、钢提桶的生产(印刷和喷漆除外)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