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浙江双正科技股份有限公司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方小娥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2024-09-14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浙江省玉环市干江镇锦海路7号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浙江省玉环市干江镇锦海路7号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2024年09月19日 下午至2024年09月20日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