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德洋化学制剂（河北）有限公司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91130923MA0G31F655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德洋化学制剂（河北）有限公司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E：专用化学产品销售（不含危险化学品）所涉及相关环境管理体系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O：专用化学产品销售（不含危险化学品）所涉及相关职业健康安全管理体系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德洋化学制剂（河北）有限公司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E：专用化学产品销售（不含危险化学品）所涉及相关环境管理体系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O：专用化学产品销售（不含危险化学品）所涉及相关职业健康安全管理体系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