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天翼（河北）医疗服务有限公司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2024-09-11 8:30:00上午至2024-09-11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徐红英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