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1053-2021-2024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裕成电器有限公司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2024年09月19日 上午至2024年09月19日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