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邢台兴亿橡塑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徐红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9 8:30:00上午至2024-09-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邢台市巨鹿县河北巨鹿经济开发区邢德路与元泽路交叉口南行30米路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邢台市巨鹿县工业园内红旗船舶配件有限公司院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0日 上午至2024年09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