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46"/>
        <w:gridCol w:w="707"/>
        <w:gridCol w:w="6"/>
        <w:gridCol w:w="567"/>
        <w:gridCol w:w="1242"/>
        <w:gridCol w:w="75"/>
        <w:gridCol w:w="101"/>
        <w:gridCol w:w="589"/>
        <w:gridCol w:w="261"/>
        <w:gridCol w:w="366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四川新上鑫汽车租赁有限公司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成都市武侯区武侯大道铁佛段1号1楼1单元11层1108号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7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539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余存全</w:t>
            </w:r>
          </w:p>
        </w:tc>
        <w:tc>
          <w:tcPr>
            <w:tcW w:w="7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0234-2020-QEO</w:t>
            </w:r>
            <w:bookmarkEnd w:id="8"/>
          </w:p>
        </w:tc>
        <w:tc>
          <w:tcPr>
            <w:tcW w:w="71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Q：汽车租赁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E：汽车租赁所涉及的相关环境管理活动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O：汽车租赁所涉及的相关职业健康安全管理活动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Q：32.14.01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E：32.14.01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O：32.14.01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2020年06月12日 下午至2020年06月13日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  <w:r>
              <w:rPr>
                <w:rFonts w:hint="eastAsia"/>
                <w:sz w:val="20"/>
              </w:rPr>
              <w:t>（见证人）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  <w:r>
              <w:rPr>
                <w:rFonts w:hint="eastAsia"/>
                <w:sz w:val="20"/>
              </w:rPr>
              <w:t>（</w:t>
            </w: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被见证）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5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25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Q:32.14.01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E:32.14.01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O:32.14.01</w:t>
            </w:r>
          </w:p>
        </w:tc>
        <w:tc>
          <w:tcPr>
            <w:tcW w:w="13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18231875050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2020.06.10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2020.06.10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565"/>
        <w:gridCol w:w="574"/>
        <w:gridCol w:w="669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14:00-14:30</w:t>
            </w:r>
          </w:p>
        </w:tc>
        <w:tc>
          <w:tcPr>
            <w:tcW w:w="727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14:30-18:00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sz w:val="18"/>
                <w:szCs w:val="18"/>
              </w:rPr>
              <w:t>不符合和纠正措施；10.3持续改进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9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bookmarkStart w:id="17" w:name="_GoBack"/>
            <w:bookmarkEnd w:id="17"/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sz w:val="18"/>
                <w:szCs w:val="18"/>
              </w:rPr>
              <w:t>不符合和纠正措施；10.3持续改进。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 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（中午休息1小时）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8：00-16：00</w:t>
            </w:r>
          </w:p>
        </w:tc>
        <w:tc>
          <w:tcPr>
            <w:tcW w:w="5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经营部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8.2产品和服务的要求；8.4外部提供供方的控制；9.1.2顾客满意；8.1运行策划和控制； 8.3设计开发控制； 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文平、王博、余家龙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/权限；6.2质量目标及其实现的策划；7.1.2人员；环境；7.1.3基础设施； 7.1.4过程运行环境；7.1.5监视和测量资源；7.2能力；7.3意识；7.4沟通；7.5文件化信息；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 6.1.3合规义务；6.2目标及其达成的策划；7.2能力；7.3意识；7.4沟通；7.5文件化信息； 8.1运行策划和控制；8.2应急准备和响应； 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杨珍全、王博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27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9"/>
        <w:spacing w:line="300" w:lineRule="exact"/>
        <w:ind w:firstLine="0" w:firstLine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4259"/>
    <w:rsid w:val="001E356E"/>
    <w:rsid w:val="0021368B"/>
    <w:rsid w:val="002F5322"/>
    <w:rsid w:val="003B1832"/>
    <w:rsid w:val="004C4D98"/>
    <w:rsid w:val="005B17B9"/>
    <w:rsid w:val="006A2AAF"/>
    <w:rsid w:val="00824259"/>
    <w:rsid w:val="00A874DE"/>
    <w:rsid w:val="00D26FEA"/>
    <w:rsid w:val="00EE17C9"/>
    <w:rsid w:val="00FF7D6E"/>
    <w:rsid w:val="012513E9"/>
    <w:rsid w:val="0FAA1E45"/>
    <w:rsid w:val="11664BB9"/>
    <w:rsid w:val="2C395264"/>
    <w:rsid w:val="458918BE"/>
    <w:rsid w:val="47321298"/>
    <w:rsid w:val="4E09707A"/>
    <w:rsid w:val="642D17BC"/>
    <w:rsid w:val="79C244EF"/>
    <w:rsid w:val="7B5E1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500</Words>
  <Characters>2856</Characters>
  <Lines>23</Lines>
  <Paragraphs>6</Paragraphs>
  <TotalTime>0</TotalTime>
  <ScaleCrop>false</ScaleCrop>
  <LinksUpToDate>false</LinksUpToDate>
  <CharactersWithSpaces>3350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走在路上</cp:lastModifiedBy>
  <cp:lastPrinted>2020-06-13T03:18:04Z</cp:lastPrinted>
  <dcterms:modified xsi:type="dcterms:W3CDTF">2020-06-13T03:18:09Z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