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北京清环宜境技术有限公司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夏爱俭，陈芳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2024-10-14 8:30:00上午至2024-10-14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北京市海淀区清河安宁庄东路18号23号楼西半部四层北403室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北京市朝阳区大屯街道慧忠里103号洛克时代中心B座15B08</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2024年10月15日 上午至2024年10月16日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