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县双亿拓展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9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7日 上午至2024年09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6 8:30:00上午至2024-09-0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县双亿拓展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