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20609-2024-QEOF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渭南农投乡村振兴产业开发有限公司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91610500MA6Y25KK4Y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渭南农投乡村振兴产业开发有限公司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陕西省渭南市临渭区胜利大街123号华龙大酒店向东30米渭南乡村振兴成果展示中心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陕西省渭南市临渭区车雷大街财富大厦A座12楼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Q：水果、预包装食品(含冷藏冷冻食品)、散装食品(含冷藏冷冻食品)的销售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E：水果、预包装食品(含冷藏冷冻食品)、散装食品(含冷藏冷冻食品)的销售所涉及场所的相关环境管理活动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O：水果、预包装食品(含冷藏冷冻食品)、散装食品(含冷藏冷冻食品)的销售所涉及场所的相关职业健康安全管理活动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F：位于陕西省渭南市临渭区车雷大街财富大厦A座12楼渭南农投乡村振兴产业开发有限公司的水果、预包装食品(含冷藏冷冻食品)、散装食品(含冷藏冷冻食品)的销售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渭南农投乡村振兴产业开发有限公司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陕西省渭南市临渭区胜利大街123号华龙大酒店向东30米渭南乡村振兴成果展示中心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陕西省渭南市临渭区车雷大街财富大厦A座12楼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Q：水果、预包装食品(含冷藏冷冻食品)、散装食品(含冷藏冷冻食品)的销售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E：水果、预包装食品(含冷藏冷冻食品)、散装食品(含冷藏冷冻食品)的销售所涉及场所的相关环境管理活动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O：水果、预包装食品(含冷藏冷冻食品)、散装食品(含冷藏冷冻食品)的销售所涉及场所的相关职业健康安全管理活动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F：位于陕西省渭南市临渭区车雷大街财富大厦A座12楼渭南农投乡村振兴产业开发有限公司的水果、预包装食品(含冷藏冷冻食品)、散装食品(含冷藏冷冻食品)的销售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