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市教育职业培训学校</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