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8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宜尔杉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21日 上午至2024年09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