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10952-2024-QO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北京市华信行生物科技有限公司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9111030269169598X6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北京市华信行生物科技有限公司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Q：未认可：抗原抗体生产及体外诊断试剂、质控产品、校准品及基质物的研发；医用设备租赁；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认可：许可范围内医疗器械(含体外诊断试剂)的销售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O：抗原抗体生产及体外诊断试剂、质控产品、校准品及基质物的研发；医用设备租赁；许可范围内医疗器械(含体外诊断试剂)的销售所涉及场所的相关职业健康安全管理活动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北京市华信行生物科技有限公司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Q：未认可：抗原抗体生产及体外诊断试剂、质控产品、校准品及基质物的研发；医用设备租赁；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认可：许可范围内医疗器械(含体外诊断试剂)的销售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O：抗原抗体生产及体外诊断试剂、质控产品、校准品及基质物的研发；医用设备租赁；许可范围内医疗器械(含体外诊断试剂)的销售所涉及场所的相关职业健康安全管理活动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