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深圳市信杰科技有限责任公司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2024-09-06 8:30:00上午至2024-09-06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