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翱翔金属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09日 上午至2024年09月1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敖翔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