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0661-2022-2024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盐城市弘通石油机械有限公司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2024年09月21日 上午至2024年09月21日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