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9F695" w14:textId="77777777" w:rsidR="00E37496" w:rsidRDefault="00320795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6C65788F" w14:textId="77777777" w:rsidR="00E37496" w:rsidRDefault="003207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0257-2020-F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杭州苕顺农副产品有限公司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F81027" w14:paraId="70B872CC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0BCEFC44" w14:textId="77777777" w:rsidR="00E37496" w:rsidRDefault="0032079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1EB068FD" w14:textId="77777777" w:rsidR="00E37496" w:rsidRDefault="0069515C"/>
        </w:tc>
      </w:tr>
      <w:tr w:rsidR="00F81027" w14:paraId="11D748FF" w14:textId="77777777">
        <w:trPr>
          <w:trHeight w:val="1847"/>
        </w:trPr>
        <w:tc>
          <w:tcPr>
            <w:tcW w:w="4788" w:type="dxa"/>
            <w:gridSpan w:val="3"/>
          </w:tcPr>
          <w:p w14:paraId="6F18E17C" w14:textId="77777777" w:rsidR="00E37496" w:rsidRDefault="00320795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288F491C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1BF482C7" w14:textId="77777777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0E49CA56" w14:textId="77777777" w:rsidR="00E37496" w:rsidRDefault="0032079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3FE40801" w14:textId="77777777" w:rsidR="00E37496" w:rsidRDefault="003207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2A13E223" w14:textId="77777777" w:rsidR="00E37496" w:rsidRDefault="0032079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14:paraId="57D70F09" w14:textId="77777777" w:rsidR="00E37496" w:rsidRDefault="0069515C">
            <w:pPr>
              <w:rPr>
                <w:szCs w:val="21"/>
              </w:rPr>
            </w:pPr>
          </w:p>
          <w:p w14:paraId="7068C08E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7DB00430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649DA856" w14:textId="77777777" w:rsidR="00E37496" w:rsidRDefault="0032079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0F4FD1AC" w14:textId="77777777" w:rsidR="00E37496" w:rsidRDefault="003207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042B7294" w14:textId="77777777" w:rsidR="00E37496" w:rsidRDefault="0032079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81027" w14:paraId="03F3C336" w14:textId="77777777">
        <w:trPr>
          <w:trHeight w:val="1365"/>
        </w:trPr>
        <w:tc>
          <w:tcPr>
            <w:tcW w:w="4788" w:type="dxa"/>
            <w:gridSpan w:val="3"/>
          </w:tcPr>
          <w:p w14:paraId="0B181F14" w14:textId="77777777" w:rsidR="00E37496" w:rsidRDefault="00320795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76CFDD6" w14:textId="77777777" w:rsidR="00F6122D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B52BDBA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045713E" w14:textId="77777777" w:rsidR="00E37496" w:rsidRDefault="0032079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63164E48" w14:textId="77777777" w:rsidR="00E37496" w:rsidRDefault="00320795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69C61C89" w14:textId="77777777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7041A1B0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20E4C8B0" w14:textId="77777777" w:rsidR="00E37496" w:rsidRDefault="0032079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81027" w14:paraId="0ACB868E" w14:textId="77777777">
        <w:trPr>
          <w:trHeight w:val="4823"/>
        </w:trPr>
        <w:tc>
          <w:tcPr>
            <w:tcW w:w="9831" w:type="dxa"/>
            <w:gridSpan w:val="6"/>
          </w:tcPr>
          <w:p w14:paraId="5A47635E" w14:textId="77777777" w:rsidR="0006105A" w:rsidRDefault="00320795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399495BB" w14:textId="1DDD9FC7" w:rsidR="00E37496" w:rsidRDefault="00320795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  <w:r w:rsidR="0006105A">
              <w:rPr>
                <w:rFonts w:hint="eastAsia"/>
                <w:szCs w:val="21"/>
              </w:rPr>
              <w:t>专项技术要求</w:t>
            </w:r>
            <w:r w:rsidR="0006105A" w:rsidRPr="0006105A">
              <w:rPr>
                <w:rFonts w:hint="eastAsia"/>
                <w:szCs w:val="21"/>
              </w:rPr>
              <w:t xml:space="preserve">CCAA 0021-2014 </w:t>
            </w:r>
            <w:r w:rsidR="0006105A">
              <w:rPr>
                <w:rFonts w:hint="eastAsia"/>
                <w:szCs w:val="21"/>
              </w:rPr>
              <w:t>《</w:t>
            </w:r>
            <w:r w:rsidR="0006105A" w:rsidRPr="0006105A">
              <w:rPr>
                <w:rFonts w:hint="eastAsia"/>
                <w:szCs w:val="21"/>
              </w:rPr>
              <w:t>食品安全管理体系</w:t>
            </w:r>
            <w:r w:rsidR="0006105A" w:rsidRPr="0006105A">
              <w:rPr>
                <w:rFonts w:hint="eastAsia"/>
                <w:szCs w:val="21"/>
              </w:rPr>
              <w:t xml:space="preserve"> </w:t>
            </w:r>
            <w:r w:rsidR="0006105A" w:rsidRPr="0006105A">
              <w:rPr>
                <w:rFonts w:hint="eastAsia"/>
                <w:szCs w:val="21"/>
              </w:rPr>
              <w:t>运输和贮藏企业要求</w:t>
            </w:r>
            <w:r w:rsidR="0006105A">
              <w:rPr>
                <w:rFonts w:hint="eastAsia"/>
                <w:szCs w:val="21"/>
              </w:rPr>
              <w:t>》</w:t>
            </w:r>
          </w:p>
          <w:p w14:paraId="1440F9BB" w14:textId="6013C9AC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06105A">
              <w:rPr>
                <w:rFonts w:hint="eastAsia"/>
                <w:szCs w:val="21"/>
              </w:rPr>
              <w:t>专项技术要求</w:t>
            </w:r>
            <w:r w:rsidR="0006105A" w:rsidRPr="0006105A">
              <w:rPr>
                <w:rFonts w:hint="eastAsia"/>
                <w:szCs w:val="21"/>
              </w:rPr>
              <w:t>T/CCAA 29-2016</w:t>
            </w:r>
            <w:r w:rsidR="0006105A">
              <w:rPr>
                <w:rFonts w:hint="eastAsia"/>
                <w:szCs w:val="21"/>
              </w:rPr>
              <w:t>《</w:t>
            </w:r>
            <w:r w:rsidR="0006105A" w:rsidRPr="0006105A">
              <w:rPr>
                <w:rFonts w:hint="eastAsia"/>
                <w:szCs w:val="21"/>
              </w:rPr>
              <w:t>食品安全管理体系</w:t>
            </w:r>
            <w:r w:rsidR="0006105A" w:rsidRPr="0006105A">
              <w:rPr>
                <w:rFonts w:hint="eastAsia"/>
                <w:szCs w:val="21"/>
              </w:rPr>
              <w:t xml:space="preserve"> </w:t>
            </w:r>
            <w:r w:rsidR="0006105A" w:rsidRPr="0006105A">
              <w:rPr>
                <w:rFonts w:hint="eastAsia"/>
                <w:szCs w:val="21"/>
              </w:rPr>
              <w:t>食品批发和零售企业要求</w:t>
            </w:r>
            <w:r w:rsidR="0006105A">
              <w:rPr>
                <w:rFonts w:hint="eastAsia"/>
                <w:szCs w:val="21"/>
              </w:rPr>
              <w:t>》</w:t>
            </w:r>
          </w:p>
          <w:p w14:paraId="1BB949C3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2E4F749D" w14:textId="72441FF3" w:rsidR="00E37496" w:rsidRDefault="00D906D6" w:rsidP="00D906D6">
            <w:pPr>
              <w:snapToGrid w:val="0"/>
              <w:spacing w:line="420" w:lineRule="auto"/>
              <w:ind w:left="1440" w:hangingChars="600" w:hanging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原申请范围：</w:t>
            </w:r>
            <w:r w:rsidRPr="00D906D6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预包装食品（含冷冻食品） 、散装食品（含冷冻食品）、 初级食用农产品、 蔬菜、 鲜肉和鲜活水产的配送</w:t>
            </w:r>
          </w:p>
          <w:p w14:paraId="6BA5AFAD" w14:textId="2218416B" w:rsidR="00D906D6" w:rsidRPr="000615E3" w:rsidRDefault="00D906D6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变更为：</w:t>
            </w:r>
            <w:bookmarkStart w:id="2" w:name="审核范围"/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冷冻水产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和鲜活水产的</w:t>
            </w:r>
            <w:bookmarkEnd w:id="2"/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销售</w:t>
            </w:r>
          </w:p>
          <w:p w14:paraId="39397C68" w14:textId="77777777" w:rsidR="00264355" w:rsidRDefault="003207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6D6685A9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1122831B" w14:textId="77777777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740C6D0F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1BC0D8E1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504CF01A" w14:textId="77777777" w:rsidR="00E37496" w:rsidRPr="004A6702" w:rsidRDefault="0032079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32A3F069" w14:textId="77777777" w:rsidR="00795617" w:rsidRDefault="0032079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564AB340" w14:textId="77777777" w:rsidR="00E37496" w:rsidRDefault="0032079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81027" w14:paraId="39737B75" w14:textId="77777777">
        <w:trPr>
          <w:trHeight w:val="2640"/>
        </w:trPr>
        <w:tc>
          <w:tcPr>
            <w:tcW w:w="9831" w:type="dxa"/>
            <w:gridSpan w:val="6"/>
          </w:tcPr>
          <w:p w14:paraId="3CF5A311" w14:textId="77777777" w:rsidR="00E37496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367DA6D5" w14:textId="77777777" w:rsidR="00E37496" w:rsidRDefault="0032079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0D760330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0364F8B2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53A5773D" w14:textId="77777777" w:rsidR="00E37496" w:rsidRDefault="003207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0DDC504E" w14:textId="77777777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4C5CF1DF" w14:textId="4BF58FAC" w:rsidR="00E37496" w:rsidRDefault="0032079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24B7C7AA" w14:textId="77777777" w:rsidR="00E37496" w:rsidRDefault="0032079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F81027" w14:paraId="17DA0949" w14:textId="77777777">
        <w:trPr>
          <w:trHeight w:val="165"/>
        </w:trPr>
        <w:tc>
          <w:tcPr>
            <w:tcW w:w="9831" w:type="dxa"/>
            <w:gridSpan w:val="6"/>
          </w:tcPr>
          <w:p w14:paraId="1E5401E9" w14:textId="77777777" w:rsidR="00E37496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81027" w14:paraId="050FC4CC" w14:textId="77777777" w:rsidTr="00264355">
        <w:trPr>
          <w:trHeight w:val="1364"/>
        </w:trPr>
        <w:tc>
          <w:tcPr>
            <w:tcW w:w="1545" w:type="dxa"/>
          </w:tcPr>
          <w:p w14:paraId="22A2ED7E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F7DC88C" w14:textId="77777777" w:rsidR="00264355" w:rsidRDefault="0069515C">
            <w:pPr>
              <w:rPr>
                <w:b/>
                <w:szCs w:val="21"/>
              </w:rPr>
            </w:pPr>
          </w:p>
          <w:p w14:paraId="77839187" w14:textId="77777777" w:rsidR="00264355" w:rsidRDefault="0069515C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0D72CCC0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08259A06" w14:textId="77777777" w:rsidR="00264355" w:rsidRDefault="0069515C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25929B78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463026B" w14:textId="77777777" w:rsidR="00264355" w:rsidRDefault="0069515C" w:rsidP="00872626">
            <w:pPr>
              <w:rPr>
                <w:szCs w:val="21"/>
              </w:rPr>
            </w:pPr>
          </w:p>
          <w:p w14:paraId="656082B5" w14:textId="77777777" w:rsidR="00264355" w:rsidRPr="00872626" w:rsidRDefault="0069515C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428350AA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42BA6DB6" w14:textId="77777777" w:rsidR="00264355" w:rsidRDefault="003207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48FD8C3E" w14:textId="77777777" w:rsidR="00E37496" w:rsidRDefault="0069515C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B6BBF" w14:textId="77777777" w:rsidR="0069515C" w:rsidRDefault="0069515C">
      <w:r>
        <w:separator/>
      </w:r>
    </w:p>
  </w:endnote>
  <w:endnote w:type="continuationSeparator" w:id="0">
    <w:p w14:paraId="186AF940" w14:textId="77777777" w:rsidR="0069515C" w:rsidRDefault="0069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23BB5" w14:textId="77777777" w:rsidR="0069515C" w:rsidRDefault="0069515C">
      <w:r>
        <w:separator/>
      </w:r>
    </w:p>
  </w:footnote>
  <w:footnote w:type="continuationSeparator" w:id="0">
    <w:p w14:paraId="2379B09D" w14:textId="77777777" w:rsidR="0069515C" w:rsidRDefault="0069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FA54D" w14:textId="77777777" w:rsidR="005347BB" w:rsidRPr="00390345" w:rsidRDefault="00320795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78EB3754" wp14:editId="72B68F7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051DE3" w14:textId="77777777" w:rsidR="005347BB" w:rsidRPr="005347BB" w:rsidRDefault="0069515C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0AAD57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4CC4592" w14:textId="77777777" w:rsidR="005347BB" w:rsidRPr="000B51BD" w:rsidRDefault="0032079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0795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027"/>
    <w:rsid w:val="0006105A"/>
    <w:rsid w:val="00320795"/>
    <w:rsid w:val="003350C8"/>
    <w:rsid w:val="0069515C"/>
    <w:rsid w:val="00D906D6"/>
    <w:rsid w:val="00F10A86"/>
    <w:rsid w:val="00F81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D4038B9"/>
  <w15:docId w15:val="{05D34CAC-63E2-4822-8362-44929FE9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816</Characters>
  <Application>Microsoft Office Word</Application>
  <DocSecurity>0</DocSecurity>
  <Lines>6</Lines>
  <Paragraphs>1</Paragraphs>
  <ScaleCrop>false</ScaleCrop>
  <Company>番茄花园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任泽华</cp:lastModifiedBy>
  <cp:revision>32</cp:revision>
  <cp:lastPrinted>2016-01-28T05:47:00Z</cp:lastPrinted>
  <dcterms:created xsi:type="dcterms:W3CDTF">2019-04-22T04:30:00Z</dcterms:created>
  <dcterms:modified xsi:type="dcterms:W3CDTF">2020-07-04T10:27:00Z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