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卢氏县大瑞发商贸有限责任公司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8:30:00上午至2024-09-09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河南省三门峡市卢氏县城关镇文明路中段01号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河南省三门峡市卢氏县城关镇文明路中段01号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