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甘肃铸匠机械制造有限公司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2024-09-05 8:00:00上午至2024-09-05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甘肃省白银市平川区电力路1号1幢3层（限于行政办公和通讯联络）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甘肃省白银市平川区电力路1号1幢3层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2024年09月06日 上午至2024年09月08日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