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江苏熙宇轩家具制造有限公司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单迎珍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姜士昌</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2024-09-05 8:00:00上午至2024-09-05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无锡市锡山区东港镇东湖塘西大桥旁</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江苏省无锡市锡山区东港镇东湖塘华东村委对面</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2024年09月06日 上午至2024年09月08日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