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10890-2024-Q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河北超杰泵业有限公司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91130923MA0CNA2E8N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河北超杰泵业有限公司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河北省沧州市东光经济开发区包装和装备制造园B区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河北省沧州市东光经济开发区包装和装备制造园B区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节能泥浆泵的生产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河北超杰泵业有限公司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河北省沧州市东光经济开发区包装和装备制造园B区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河北省沧州市东光经济开发区包装和装备制造园B区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节能泥浆泵的生产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