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0D186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169"/>
        <w:gridCol w:w="10880"/>
        <w:gridCol w:w="709"/>
      </w:tblGrid>
      <w:tr w:rsidR="007878DC" w:rsidTr="008F74BF">
        <w:trPr>
          <w:trHeight w:val="515"/>
        </w:trPr>
        <w:tc>
          <w:tcPr>
            <w:tcW w:w="1951" w:type="dxa"/>
            <w:vMerge w:val="restart"/>
            <w:vAlign w:val="center"/>
          </w:tcPr>
          <w:p w:rsidR="008973EE" w:rsidRDefault="000D186F" w:rsidP="007757F3">
            <w:pPr>
              <w:spacing w:before="120"/>
              <w:jc w:val="center"/>
              <w:rPr>
                <w:sz w:val="24"/>
                <w:szCs w:val="24"/>
              </w:rPr>
            </w:pPr>
            <w:r>
              <w:rPr>
                <w:rFonts w:hint="eastAsia"/>
                <w:sz w:val="24"/>
                <w:szCs w:val="24"/>
              </w:rPr>
              <w:t>过程与活动、</w:t>
            </w:r>
          </w:p>
          <w:p w:rsidR="008973EE" w:rsidRDefault="000D186F" w:rsidP="007757F3">
            <w:pPr>
              <w:jc w:val="center"/>
            </w:pPr>
            <w:r>
              <w:rPr>
                <w:rFonts w:hint="eastAsia"/>
                <w:sz w:val="24"/>
                <w:szCs w:val="24"/>
              </w:rPr>
              <w:t>抽样计划</w:t>
            </w:r>
          </w:p>
        </w:tc>
        <w:tc>
          <w:tcPr>
            <w:tcW w:w="1169" w:type="dxa"/>
            <w:vMerge w:val="restart"/>
            <w:vAlign w:val="center"/>
          </w:tcPr>
          <w:p w:rsidR="008973EE" w:rsidRDefault="000D186F" w:rsidP="007757F3">
            <w:pPr>
              <w:rPr>
                <w:sz w:val="24"/>
                <w:szCs w:val="24"/>
              </w:rPr>
            </w:pPr>
            <w:r>
              <w:rPr>
                <w:rFonts w:hint="eastAsia"/>
                <w:sz w:val="24"/>
                <w:szCs w:val="24"/>
              </w:rPr>
              <w:t>涉及</w:t>
            </w:r>
          </w:p>
          <w:p w:rsidR="008973EE" w:rsidRDefault="000D186F" w:rsidP="007757F3">
            <w:r>
              <w:rPr>
                <w:rFonts w:hint="eastAsia"/>
                <w:sz w:val="24"/>
                <w:szCs w:val="24"/>
              </w:rPr>
              <w:t>条款</w:t>
            </w:r>
          </w:p>
        </w:tc>
        <w:tc>
          <w:tcPr>
            <w:tcW w:w="10880" w:type="dxa"/>
            <w:vAlign w:val="center"/>
          </w:tcPr>
          <w:p w:rsidR="008973EE" w:rsidRDefault="000D186F" w:rsidP="00FF13C7">
            <w:pPr>
              <w:rPr>
                <w:sz w:val="24"/>
                <w:szCs w:val="24"/>
              </w:rPr>
            </w:pPr>
            <w:r>
              <w:rPr>
                <w:rFonts w:hint="eastAsia"/>
                <w:sz w:val="24"/>
                <w:szCs w:val="24"/>
              </w:rPr>
              <w:t>受审核部门：</w:t>
            </w:r>
            <w:r w:rsidR="005A6E4A">
              <w:rPr>
                <w:rFonts w:hint="eastAsia"/>
                <w:sz w:val="24"/>
                <w:szCs w:val="24"/>
              </w:rPr>
              <w:t>办公室</w:t>
            </w:r>
            <w:r w:rsidR="00FF13C7">
              <w:rPr>
                <w:rFonts w:hint="eastAsia"/>
                <w:sz w:val="24"/>
                <w:szCs w:val="24"/>
              </w:rPr>
              <w:t>（含财务）</w:t>
            </w:r>
            <w:r>
              <w:rPr>
                <w:rFonts w:hint="eastAsia"/>
                <w:sz w:val="24"/>
                <w:szCs w:val="24"/>
              </w:rPr>
              <w:t>主管领导：</w:t>
            </w:r>
            <w:r w:rsidR="005A6E4A">
              <w:rPr>
                <w:rFonts w:hint="eastAsia"/>
                <w:sz w:val="24"/>
                <w:szCs w:val="24"/>
              </w:rPr>
              <w:t>高艳华</w:t>
            </w:r>
            <w:r w:rsidR="008F74BF">
              <w:rPr>
                <w:rFonts w:hint="eastAsia"/>
                <w:sz w:val="24"/>
                <w:szCs w:val="24"/>
              </w:rPr>
              <w:t xml:space="preserve">   </w:t>
            </w:r>
            <w:r>
              <w:rPr>
                <w:rFonts w:hint="eastAsia"/>
                <w:sz w:val="24"/>
                <w:szCs w:val="24"/>
              </w:rPr>
              <w:t>陪同人员：</w:t>
            </w:r>
            <w:r w:rsidR="00077C8B">
              <w:rPr>
                <w:rFonts w:hint="eastAsia"/>
                <w:sz w:val="24"/>
                <w:szCs w:val="24"/>
              </w:rPr>
              <w:t>仇</w:t>
            </w:r>
            <w:r w:rsidR="0047624D">
              <w:rPr>
                <w:rFonts w:hint="eastAsia"/>
                <w:sz w:val="24"/>
                <w:szCs w:val="24"/>
              </w:rPr>
              <w:t>超</w:t>
            </w:r>
          </w:p>
        </w:tc>
        <w:tc>
          <w:tcPr>
            <w:tcW w:w="709" w:type="dxa"/>
            <w:vMerge w:val="restart"/>
            <w:vAlign w:val="center"/>
          </w:tcPr>
          <w:p w:rsidR="008973EE" w:rsidRDefault="000D186F" w:rsidP="007757F3">
            <w:pPr>
              <w:rPr>
                <w:sz w:val="24"/>
                <w:szCs w:val="24"/>
              </w:rPr>
            </w:pPr>
            <w:r>
              <w:rPr>
                <w:rFonts w:hint="eastAsia"/>
                <w:sz w:val="24"/>
                <w:szCs w:val="24"/>
              </w:rPr>
              <w:t>判定</w:t>
            </w:r>
          </w:p>
        </w:tc>
      </w:tr>
      <w:tr w:rsidR="007878DC" w:rsidTr="008F74BF">
        <w:trPr>
          <w:trHeight w:val="403"/>
        </w:trPr>
        <w:tc>
          <w:tcPr>
            <w:tcW w:w="1951" w:type="dxa"/>
            <w:vMerge/>
            <w:vAlign w:val="center"/>
          </w:tcPr>
          <w:p w:rsidR="008973EE" w:rsidRDefault="00486897" w:rsidP="007757F3"/>
        </w:tc>
        <w:tc>
          <w:tcPr>
            <w:tcW w:w="1169" w:type="dxa"/>
            <w:vMerge/>
            <w:vAlign w:val="center"/>
          </w:tcPr>
          <w:p w:rsidR="008973EE" w:rsidRDefault="00486897" w:rsidP="007757F3"/>
        </w:tc>
        <w:tc>
          <w:tcPr>
            <w:tcW w:w="10880" w:type="dxa"/>
            <w:vAlign w:val="center"/>
          </w:tcPr>
          <w:p w:rsidR="008973EE" w:rsidRDefault="000D186F" w:rsidP="007757F3">
            <w:pPr>
              <w:spacing w:before="120"/>
            </w:pPr>
            <w:r>
              <w:rPr>
                <w:rFonts w:hint="eastAsia"/>
                <w:sz w:val="24"/>
                <w:szCs w:val="24"/>
              </w:rPr>
              <w:t>审核员：</w:t>
            </w:r>
            <w:r w:rsidR="008F74BF">
              <w:rPr>
                <w:rFonts w:hint="eastAsia"/>
                <w:sz w:val="24"/>
                <w:szCs w:val="24"/>
              </w:rPr>
              <w:t>李凤仪</w:t>
            </w:r>
            <w:r w:rsidR="008F74BF">
              <w:rPr>
                <w:rFonts w:hint="eastAsia"/>
                <w:sz w:val="24"/>
                <w:szCs w:val="24"/>
              </w:rPr>
              <w:t xml:space="preserve">      </w:t>
            </w:r>
            <w:r>
              <w:rPr>
                <w:rFonts w:hint="eastAsia"/>
                <w:sz w:val="24"/>
                <w:szCs w:val="24"/>
              </w:rPr>
              <w:t>审核时间：</w:t>
            </w:r>
            <w:r w:rsidR="00D83844">
              <w:rPr>
                <w:rFonts w:hint="eastAsia"/>
                <w:sz w:val="24"/>
                <w:szCs w:val="24"/>
              </w:rPr>
              <w:t>远程审核</w:t>
            </w:r>
            <w:r w:rsidR="00077C8B">
              <w:rPr>
                <w:rFonts w:hint="eastAsia"/>
                <w:sz w:val="24"/>
                <w:szCs w:val="24"/>
              </w:rPr>
              <w:t>2</w:t>
            </w:r>
            <w:r w:rsidR="00077C8B">
              <w:rPr>
                <w:sz w:val="24"/>
                <w:szCs w:val="24"/>
              </w:rPr>
              <w:t>020</w:t>
            </w:r>
            <w:r w:rsidR="00077C8B">
              <w:rPr>
                <w:rFonts w:hint="eastAsia"/>
                <w:sz w:val="24"/>
                <w:szCs w:val="24"/>
              </w:rPr>
              <w:t>年</w:t>
            </w:r>
            <w:r w:rsidR="00077C8B">
              <w:rPr>
                <w:rFonts w:hint="eastAsia"/>
                <w:sz w:val="24"/>
                <w:szCs w:val="24"/>
              </w:rPr>
              <w:t>0</w:t>
            </w:r>
            <w:r w:rsidR="00077C8B">
              <w:rPr>
                <w:sz w:val="24"/>
                <w:szCs w:val="24"/>
              </w:rPr>
              <w:t>4</w:t>
            </w:r>
            <w:r w:rsidR="00077C8B">
              <w:rPr>
                <w:rFonts w:hint="eastAsia"/>
                <w:sz w:val="24"/>
                <w:szCs w:val="24"/>
              </w:rPr>
              <w:t>月</w:t>
            </w:r>
            <w:r w:rsidR="00FF13C7">
              <w:rPr>
                <w:rFonts w:hint="eastAsia"/>
                <w:sz w:val="24"/>
                <w:szCs w:val="24"/>
              </w:rPr>
              <w:t>18</w:t>
            </w:r>
            <w:r w:rsidR="00077C8B">
              <w:rPr>
                <w:rFonts w:hint="eastAsia"/>
                <w:sz w:val="24"/>
                <w:szCs w:val="24"/>
              </w:rPr>
              <w:t>日</w:t>
            </w:r>
            <w:r w:rsidR="00D83844">
              <w:rPr>
                <w:rFonts w:hint="eastAsia"/>
                <w:sz w:val="24"/>
                <w:szCs w:val="24"/>
              </w:rPr>
              <w:t xml:space="preserve"> </w:t>
            </w:r>
            <w:r w:rsidR="00D83844" w:rsidRPr="00D83844">
              <w:rPr>
                <w:rFonts w:hint="eastAsia"/>
                <w:b/>
                <w:i/>
                <w:color w:val="FF0000"/>
                <w:sz w:val="24"/>
                <w:szCs w:val="24"/>
                <w:u w:val="single"/>
              </w:rPr>
              <w:t>补充审核</w:t>
            </w:r>
            <w:r w:rsidR="00D83844" w:rsidRPr="00D83844">
              <w:rPr>
                <w:rFonts w:hint="eastAsia"/>
                <w:b/>
                <w:i/>
                <w:color w:val="FF0000"/>
                <w:sz w:val="24"/>
                <w:szCs w:val="24"/>
                <w:u w:val="single"/>
              </w:rPr>
              <w:t>2020</w:t>
            </w:r>
            <w:r w:rsidR="00D83844" w:rsidRPr="00D83844">
              <w:rPr>
                <w:rFonts w:hint="eastAsia"/>
                <w:b/>
                <w:i/>
                <w:color w:val="FF0000"/>
                <w:sz w:val="24"/>
                <w:szCs w:val="24"/>
                <w:u w:val="single"/>
              </w:rPr>
              <w:t>年</w:t>
            </w:r>
            <w:r w:rsidR="00D83844" w:rsidRPr="00D83844">
              <w:rPr>
                <w:rFonts w:hint="eastAsia"/>
                <w:b/>
                <w:i/>
                <w:color w:val="FF0000"/>
                <w:sz w:val="24"/>
                <w:szCs w:val="24"/>
                <w:u w:val="single"/>
              </w:rPr>
              <w:t>6</w:t>
            </w:r>
            <w:r w:rsidR="00D83844" w:rsidRPr="00D83844">
              <w:rPr>
                <w:rFonts w:hint="eastAsia"/>
                <w:b/>
                <w:i/>
                <w:color w:val="FF0000"/>
                <w:sz w:val="24"/>
                <w:szCs w:val="24"/>
                <w:u w:val="single"/>
              </w:rPr>
              <w:t>月</w:t>
            </w:r>
            <w:r w:rsidR="00D83844" w:rsidRPr="00D83844">
              <w:rPr>
                <w:rFonts w:hint="eastAsia"/>
                <w:b/>
                <w:i/>
                <w:color w:val="FF0000"/>
                <w:sz w:val="24"/>
                <w:szCs w:val="24"/>
                <w:u w:val="single"/>
              </w:rPr>
              <w:t>10</w:t>
            </w:r>
            <w:r w:rsidR="00D83844" w:rsidRPr="00D83844">
              <w:rPr>
                <w:rFonts w:hint="eastAsia"/>
                <w:b/>
                <w:i/>
                <w:color w:val="FF0000"/>
                <w:sz w:val="24"/>
                <w:szCs w:val="24"/>
                <w:u w:val="single"/>
              </w:rPr>
              <w:t>日</w:t>
            </w:r>
          </w:p>
        </w:tc>
        <w:tc>
          <w:tcPr>
            <w:tcW w:w="709" w:type="dxa"/>
            <w:vMerge/>
          </w:tcPr>
          <w:p w:rsidR="008973EE" w:rsidRDefault="00486897" w:rsidP="007757F3"/>
        </w:tc>
      </w:tr>
      <w:tr w:rsidR="007878DC" w:rsidTr="008F74BF">
        <w:trPr>
          <w:trHeight w:val="516"/>
        </w:trPr>
        <w:tc>
          <w:tcPr>
            <w:tcW w:w="1951" w:type="dxa"/>
            <w:vMerge/>
            <w:vAlign w:val="center"/>
          </w:tcPr>
          <w:p w:rsidR="008973EE" w:rsidRDefault="00486897" w:rsidP="007757F3"/>
        </w:tc>
        <w:tc>
          <w:tcPr>
            <w:tcW w:w="1169" w:type="dxa"/>
            <w:vMerge/>
            <w:vAlign w:val="center"/>
          </w:tcPr>
          <w:p w:rsidR="008973EE" w:rsidRDefault="00486897" w:rsidP="007757F3"/>
        </w:tc>
        <w:tc>
          <w:tcPr>
            <w:tcW w:w="10880" w:type="dxa"/>
            <w:vAlign w:val="center"/>
          </w:tcPr>
          <w:p w:rsidR="008973EE" w:rsidRDefault="000D186F" w:rsidP="007757F3">
            <w:pPr>
              <w:rPr>
                <w:sz w:val="24"/>
                <w:szCs w:val="24"/>
              </w:rPr>
            </w:pPr>
            <w:r>
              <w:rPr>
                <w:rFonts w:hint="eastAsia"/>
                <w:sz w:val="24"/>
                <w:szCs w:val="24"/>
              </w:rPr>
              <w:t>审核条款：</w:t>
            </w:r>
          </w:p>
        </w:tc>
        <w:tc>
          <w:tcPr>
            <w:tcW w:w="709" w:type="dxa"/>
            <w:vMerge/>
          </w:tcPr>
          <w:p w:rsidR="008973EE" w:rsidRDefault="00486897" w:rsidP="007757F3"/>
        </w:tc>
      </w:tr>
      <w:tr w:rsidR="0047624D" w:rsidTr="008F74BF">
        <w:trPr>
          <w:trHeight w:val="1255"/>
        </w:trPr>
        <w:tc>
          <w:tcPr>
            <w:tcW w:w="1951" w:type="dxa"/>
            <w:vAlign w:val="center"/>
          </w:tcPr>
          <w:p w:rsidR="0047624D" w:rsidRDefault="0047624D" w:rsidP="0047624D">
            <w:r>
              <w:rPr>
                <w:rFonts w:hint="eastAsia"/>
                <w:szCs w:val="21"/>
              </w:rPr>
              <w:t>组织的岗位、职责权限</w:t>
            </w:r>
          </w:p>
        </w:tc>
        <w:tc>
          <w:tcPr>
            <w:tcW w:w="1169" w:type="dxa"/>
            <w:vAlign w:val="center"/>
          </w:tcPr>
          <w:p w:rsidR="0047624D" w:rsidRDefault="0047624D" w:rsidP="0047624D">
            <w:pPr>
              <w:rPr>
                <w:szCs w:val="21"/>
              </w:rPr>
            </w:pPr>
            <w:r>
              <w:rPr>
                <w:rFonts w:hint="eastAsia"/>
                <w:szCs w:val="21"/>
              </w:rPr>
              <w:t>QE</w:t>
            </w:r>
            <w:r>
              <w:rPr>
                <w:szCs w:val="21"/>
              </w:rPr>
              <w:t>S</w:t>
            </w:r>
            <w:r>
              <w:rPr>
                <w:rFonts w:hint="eastAsia"/>
                <w:szCs w:val="21"/>
              </w:rPr>
              <w:t>5.3</w:t>
            </w:r>
          </w:p>
          <w:p w:rsidR="0047624D" w:rsidRDefault="0047624D" w:rsidP="0047624D">
            <w:pPr>
              <w:rPr>
                <w:szCs w:val="21"/>
              </w:rPr>
            </w:pPr>
          </w:p>
          <w:p w:rsidR="0047624D" w:rsidRDefault="0047624D" w:rsidP="0047624D"/>
        </w:tc>
        <w:tc>
          <w:tcPr>
            <w:tcW w:w="10880" w:type="dxa"/>
            <w:vAlign w:val="center"/>
          </w:tcPr>
          <w:p w:rsidR="0047624D" w:rsidRDefault="0047624D" w:rsidP="0047624D">
            <w:pPr>
              <w:ind w:firstLineChars="200" w:firstLine="420"/>
              <w:rPr>
                <w:szCs w:val="21"/>
              </w:rPr>
            </w:pPr>
            <w:r>
              <w:rPr>
                <w:rFonts w:hint="eastAsia"/>
                <w:szCs w:val="21"/>
              </w:rPr>
              <w:t>部门负责人：</w:t>
            </w:r>
            <w:r w:rsidR="005A6E4A">
              <w:rPr>
                <w:rFonts w:hint="eastAsia"/>
                <w:szCs w:val="21"/>
              </w:rPr>
              <w:t>高艳华</w:t>
            </w:r>
          </w:p>
          <w:p w:rsidR="0047624D" w:rsidRDefault="0047624D" w:rsidP="0047624D">
            <w:pPr>
              <w:ind w:firstLineChars="200" w:firstLine="420"/>
              <w:rPr>
                <w:szCs w:val="21"/>
              </w:rPr>
            </w:pPr>
            <w:r>
              <w:rPr>
                <w:rFonts w:hint="eastAsia"/>
                <w:szCs w:val="21"/>
              </w:rPr>
              <w:t>询问主要职责：</w:t>
            </w:r>
            <w:r>
              <w:rPr>
                <w:szCs w:val="21"/>
              </w:rPr>
              <w:t>建立公司人事制度，并组织实施</w:t>
            </w:r>
            <w:r>
              <w:rPr>
                <w:rFonts w:hint="eastAsia"/>
                <w:szCs w:val="21"/>
              </w:rPr>
              <w:t>；</w:t>
            </w:r>
          </w:p>
          <w:p w:rsidR="0047624D" w:rsidRDefault="0047624D" w:rsidP="0047624D">
            <w:pPr>
              <w:ind w:firstLineChars="200" w:firstLine="420"/>
              <w:rPr>
                <w:szCs w:val="21"/>
              </w:rPr>
            </w:pPr>
            <w:r>
              <w:rPr>
                <w:szCs w:val="21"/>
              </w:rPr>
              <w:t>建立公司行政制度，并组织实施</w:t>
            </w:r>
            <w:r>
              <w:rPr>
                <w:rFonts w:hint="eastAsia"/>
                <w:szCs w:val="21"/>
              </w:rPr>
              <w:t>；</w:t>
            </w:r>
          </w:p>
          <w:p w:rsidR="0047624D" w:rsidRDefault="0047624D" w:rsidP="0047624D">
            <w:pPr>
              <w:ind w:firstLineChars="200" w:firstLine="420"/>
              <w:rPr>
                <w:szCs w:val="21"/>
              </w:rPr>
            </w:pPr>
            <w:r>
              <w:rPr>
                <w:rFonts w:hint="eastAsia"/>
                <w:szCs w:val="21"/>
              </w:rPr>
              <w:t>人力资源管理</w:t>
            </w:r>
            <w:r>
              <w:rPr>
                <w:szCs w:val="21"/>
              </w:rPr>
              <w:t>制度，并组织实施</w:t>
            </w:r>
            <w:r>
              <w:rPr>
                <w:rFonts w:hint="eastAsia"/>
                <w:szCs w:val="21"/>
              </w:rPr>
              <w:t>；</w:t>
            </w:r>
          </w:p>
          <w:p w:rsidR="0047624D" w:rsidRDefault="0047624D" w:rsidP="0047624D">
            <w:pPr>
              <w:ind w:firstLineChars="200" w:firstLine="420"/>
              <w:rPr>
                <w:szCs w:val="21"/>
              </w:rPr>
            </w:pPr>
            <w:r>
              <w:rPr>
                <w:szCs w:val="21"/>
              </w:rPr>
              <w:t>负责员工的聘用、培训和考核，建立员工人事档案（包含员工的教育、培训、技能、经历等记录），适时组织公司各部门的有关人员进行培训</w:t>
            </w:r>
            <w:r>
              <w:rPr>
                <w:rFonts w:hint="eastAsia"/>
                <w:szCs w:val="21"/>
              </w:rPr>
              <w:t>；</w:t>
            </w:r>
          </w:p>
          <w:p w:rsidR="0047624D" w:rsidRDefault="0047624D" w:rsidP="0047624D">
            <w:pPr>
              <w:ind w:firstLineChars="200" w:firstLine="420"/>
              <w:rPr>
                <w:szCs w:val="21"/>
              </w:rPr>
            </w:pPr>
            <w:r>
              <w:rPr>
                <w:szCs w:val="21"/>
              </w:rPr>
              <w:t>维持办公场所、作业现场的清洁卫生，对作业人员的职业卫生进行管理</w:t>
            </w:r>
            <w:r>
              <w:rPr>
                <w:rFonts w:hint="eastAsia"/>
                <w:szCs w:val="21"/>
              </w:rPr>
              <w:t>；</w:t>
            </w:r>
          </w:p>
          <w:p w:rsidR="0047624D" w:rsidRDefault="0047624D" w:rsidP="0047624D">
            <w:pPr>
              <w:ind w:firstLineChars="200" w:firstLine="420"/>
              <w:rPr>
                <w:szCs w:val="21"/>
              </w:rPr>
            </w:pPr>
            <w:r>
              <w:rPr>
                <w:szCs w:val="21"/>
              </w:rPr>
              <w:t>负责所有受控文件的发放和管理并指导各部门进行文件管理</w:t>
            </w:r>
            <w:r>
              <w:rPr>
                <w:rFonts w:hint="eastAsia"/>
                <w:szCs w:val="21"/>
              </w:rPr>
              <w:t>；</w:t>
            </w:r>
          </w:p>
          <w:p w:rsidR="0047624D" w:rsidRDefault="0047624D" w:rsidP="0047624D">
            <w:pPr>
              <w:ind w:firstLineChars="200" w:firstLine="420"/>
              <w:rPr>
                <w:szCs w:val="21"/>
              </w:rPr>
            </w:pPr>
            <w:r>
              <w:rPr>
                <w:szCs w:val="21"/>
              </w:rPr>
              <w:t>负责质量记录的管理，建立记录清单</w:t>
            </w:r>
            <w:r>
              <w:rPr>
                <w:rFonts w:hint="eastAsia"/>
                <w:szCs w:val="21"/>
              </w:rPr>
              <w:t>；</w:t>
            </w:r>
          </w:p>
          <w:p w:rsidR="0047624D" w:rsidRDefault="0047624D" w:rsidP="0047624D">
            <w:pPr>
              <w:ind w:firstLineChars="200" w:firstLine="420"/>
              <w:rPr>
                <w:szCs w:val="21"/>
              </w:rPr>
            </w:pPr>
            <w:r>
              <w:rPr>
                <w:rFonts w:hint="eastAsia"/>
                <w:szCs w:val="21"/>
              </w:rPr>
              <w:t>负责信息交流和沟通，</w:t>
            </w:r>
            <w:r>
              <w:rPr>
                <w:szCs w:val="21"/>
              </w:rPr>
              <w:t>负责内部审核组织工作，负责编制年度内审计划和内审报告。</w:t>
            </w:r>
          </w:p>
          <w:p w:rsidR="0047624D" w:rsidRDefault="0047624D" w:rsidP="0047624D">
            <w:pPr>
              <w:ind w:firstLineChars="200" w:firstLine="420"/>
              <w:rPr>
                <w:szCs w:val="21"/>
              </w:rPr>
            </w:pPr>
            <w:r>
              <w:rPr>
                <w:rFonts w:hint="eastAsia"/>
                <w:szCs w:val="21"/>
              </w:rPr>
              <w:t>负责组织辨识和评价公司的环境因素、危险源，对办公区的环境因素、危险源进行控制管理方面的工作等多项内容。</w:t>
            </w:r>
          </w:p>
          <w:p w:rsidR="0047624D" w:rsidRDefault="0047624D" w:rsidP="0047624D">
            <w:pPr>
              <w:ind w:firstLineChars="200" w:firstLine="420"/>
              <w:rPr>
                <w:szCs w:val="21"/>
              </w:rPr>
            </w:pPr>
            <w:r>
              <w:rPr>
                <w:rFonts w:hint="eastAsia"/>
                <w:szCs w:val="21"/>
              </w:rPr>
              <w:t>手册中职能分配表已经明确规定。</w:t>
            </w:r>
          </w:p>
          <w:p w:rsidR="0047624D" w:rsidRDefault="0047624D" w:rsidP="0047624D">
            <w:pPr>
              <w:ind w:firstLineChars="200" w:firstLine="420"/>
            </w:pPr>
            <w:r>
              <w:rPr>
                <w:rFonts w:hint="eastAsia"/>
                <w:szCs w:val="21"/>
              </w:rPr>
              <w:t>职责明确，回答基本正确，沟通顺畅。无变化。</w:t>
            </w:r>
          </w:p>
        </w:tc>
        <w:tc>
          <w:tcPr>
            <w:tcW w:w="709" w:type="dxa"/>
          </w:tcPr>
          <w:p w:rsidR="0047624D" w:rsidRDefault="0047624D" w:rsidP="0047624D"/>
        </w:tc>
      </w:tr>
      <w:tr w:rsidR="0047624D" w:rsidTr="008F74BF">
        <w:trPr>
          <w:trHeight w:val="1968"/>
        </w:trPr>
        <w:tc>
          <w:tcPr>
            <w:tcW w:w="1951" w:type="dxa"/>
            <w:vAlign w:val="center"/>
          </w:tcPr>
          <w:p w:rsidR="0047624D" w:rsidRDefault="0047624D" w:rsidP="0047624D">
            <w:pPr>
              <w:rPr>
                <w:szCs w:val="21"/>
              </w:rPr>
            </w:pPr>
          </w:p>
          <w:p w:rsidR="0047624D" w:rsidRDefault="0047624D" w:rsidP="0047624D">
            <w:pPr>
              <w:rPr>
                <w:szCs w:val="21"/>
              </w:rPr>
            </w:pPr>
          </w:p>
          <w:p w:rsidR="0047624D" w:rsidRDefault="0047624D" w:rsidP="0047624D">
            <w:pPr>
              <w:rPr>
                <w:szCs w:val="21"/>
              </w:rPr>
            </w:pPr>
          </w:p>
          <w:p w:rsidR="0047624D" w:rsidRDefault="0047624D" w:rsidP="0047624D">
            <w:pPr>
              <w:pStyle w:val="a7"/>
              <w:rPr>
                <w:sz w:val="21"/>
                <w:szCs w:val="21"/>
              </w:rPr>
            </w:pPr>
          </w:p>
          <w:p w:rsidR="0047624D" w:rsidRDefault="0047624D" w:rsidP="0047624D">
            <w:pPr>
              <w:pStyle w:val="a7"/>
              <w:rPr>
                <w:sz w:val="21"/>
                <w:szCs w:val="21"/>
              </w:rPr>
            </w:pPr>
          </w:p>
          <w:p w:rsidR="0047624D" w:rsidRDefault="0047624D" w:rsidP="0047624D">
            <w:pPr>
              <w:rPr>
                <w:szCs w:val="21"/>
              </w:rPr>
            </w:pPr>
            <w:r>
              <w:rPr>
                <w:rFonts w:hint="eastAsia"/>
                <w:szCs w:val="21"/>
              </w:rPr>
              <w:t>目标、指标管理方案</w:t>
            </w:r>
          </w:p>
          <w:p w:rsidR="0047624D" w:rsidRDefault="0047624D" w:rsidP="0047624D">
            <w:pPr>
              <w:rPr>
                <w:szCs w:val="21"/>
              </w:rPr>
            </w:pPr>
          </w:p>
          <w:p w:rsidR="0047624D" w:rsidRDefault="0047624D" w:rsidP="0047624D">
            <w:pPr>
              <w:rPr>
                <w:szCs w:val="21"/>
              </w:rPr>
            </w:pPr>
          </w:p>
          <w:p w:rsidR="0047624D" w:rsidRDefault="0047624D" w:rsidP="0047624D">
            <w:pPr>
              <w:rPr>
                <w:szCs w:val="21"/>
              </w:rPr>
            </w:pPr>
          </w:p>
          <w:p w:rsidR="0047624D" w:rsidRDefault="0047624D" w:rsidP="0047624D">
            <w:pPr>
              <w:rPr>
                <w:szCs w:val="21"/>
              </w:rPr>
            </w:pPr>
          </w:p>
          <w:p w:rsidR="0047624D" w:rsidRDefault="0047624D" w:rsidP="0047624D"/>
        </w:tc>
        <w:tc>
          <w:tcPr>
            <w:tcW w:w="1169" w:type="dxa"/>
            <w:vAlign w:val="center"/>
          </w:tcPr>
          <w:p w:rsidR="0047624D" w:rsidRDefault="0047624D" w:rsidP="0047624D">
            <w:pPr>
              <w:rPr>
                <w:szCs w:val="21"/>
              </w:rPr>
            </w:pPr>
            <w:r>
              <w:rPr>
                <w:rFonts w:hint="eastAsia"/>
                <w:szCs w:val="21"/>
              </w:rPr>
              <w:lastRenderedPageBreak/>
              <w:t>QE</w:t>
            </w:r>
            <w:r>
              <w:rPr>
                <w:szCs w:val="21"/>
              </w:rPr>
              <w:t>S</w:t>
            </w:r>
            <w:r>
              <w:rPr>
                <w:rFonts w:hint="eastAsia"/>
                <w:szCs w:val="21"/>
              </w:rPr>
              <w:t>6.2</w:t>
            </w:r>
          </w:p>
          <w:p w:rsidR="0047624D" w:rsidRDefault="0047624D" w:rsidP="0047624D"/>
        </w:tc>
        <w:tc>
          <w:tcPr>
            <w:tcW w:w="10880" w:type="dxa"/>
            <w:vAlign w:val="center"/>
          </w:tcPr>
          <w:p w:rsidR="0047624D" w:rsidRDefault="0047624D" w:rsidP="0047624D">
            <w:pPr>
              <w:ind w:firstLineChars="200" w:firstLine="420"/>
              <w:rPr>
                <w:rFonts w:ascii="宋体" w:hAnsi="宋体" w:cs="宋体"/>
                <w:szCs w:val="21"/>
              </w:rPr>
            </w:pPr>
            <w:r>
              <w:rPr>
                <w:rFonts w:ascii="宋体" w:hAnsi="宋体" w:cs="宋体" w:hint="eastAsia"/>
                <w:szCs w:val="21"/>
              </w:rPr>
              <w:t xml:space="preserve">部门目标：                      </w:t>
            </w:r>
            <w:r>
              <w:rPr>
                <w:rFonts w:ascii="宋体" w:hAnsi="宋体" w:cs="宋体"/>
                <w:szCs w:val="21"/>
              </w:rPr>
              <w:t xml:space="preserve">     2020</w:t>
            </w:r>
            <w:r>
              <w:rPr>
                <w:rFonts w:ascii="宋体" w:hAnsi="宋体" w:cs="宋体" w:hint="eastAsia"/>
                <w:szCs w:val="21"/>
              </w:rPr>
              <w:t>年</w:t>
            </w:r>
            <w:r w:rsidR="00C267C8">
              <w:rPr>
                <w:rFonts w:ascii="宋体" w:hAnsi="宋体" w:cs="宋体" w:hint="eastAsia"/>
                <w:szCs w:val="21"/>
              </w:rPr>
              <w:t>1-</w:t>
            </w:r>
            <w:r>
              <w:rPr>
                <w:rFonts w:ascii="宋体" w:hAnsi="宋体" w:cs="宋体"/>
                <w:szCs w:val="21"/>
              </w:rPr>
              <w:t>3</w:t>
            </w:r>
            <w:r>
              <w:rPr>
                <w:rFonts w:ascii="宋体" w:hAnsi="宋体" w:cs="宋体" w:hint="eastAsia"/>
                <w:szCs w:val="21"/>
              </w:rPr>
              <w:t>月考核情况</w:t>
            </w:r>
          </w:p>
          <w:p w:rsidR="0047624D" w:rsidRPr="008A5FC8" w:rsidRDefault="0047624D" w:rsidP="0047624D">
            <w:pPr>
              <w:numPr>
                <w:ilvl w:val="0"/>
                <w:numId w:val="2"/>
              </w:numPr>
              <w:rPr>
                <w:rFonts w:ascii="宋体" w:hAnsi="宋体" w:cs="宋体"/>
                <w:szCs w:val="21"/>
              </w:rPr>
            </w:pPr>
            <w:r w:rsidRPr="008A5FC8">
              <w:rPr>
                <w:rFonts w:ascii="宋体" w:hAnsi="宋体" w:cs="宋体" w:hint="eastAsia"/>
                <w:szCs w:val="21"/>
              </w:rPr>
              <w:t>人员培训合格率100%</w:t>
            </w:r>
            <w:r w:rsidRPr="008A5FC8">
              <w:rPr>
                <w:rFonts w:ascii="宋体" w:hAnsi="宋体" w:cs="宋体" w:hint="eastAsia"/>
                <w:szCs w:val="21"/>
              </w:rPr>
              <w:tab/>
            </w:r>
            <w:r w:rsidR="00A1692F">
              <w:rPr>
                <w:rFonts w:ascii="宋体" w:hAnsi="宋体" w:cs="宋体" w:hint="eastAsia"/>
                <w:szCs w:val="21"/>
              </w:rPr>
              <w:t xml:space="preserve">                 </w:t>
            </w:r>
            <w:r w:rsidRPr="008A5FC8">
              <w:rPr>
                <w:rFonts w:ascii="宋体" w:hAnsi="宋体" w:cs="宋体" w:hint="eastAsia"/>
                <w:szCs w:val="21"/>
              </w:rPr>
              <w:t>100%</w:t>
            </w:r>
          </w:p>
          <w:p w:rsidR="0047624D" w:rsidRPr="008A5FC8" w:rsidRDefault="0047624D" w:rsidP="0047624D">
            <w:pPr>
              <w:numPr>
                <w:ilvl w:val="0"/>
                <w:numId w:val="2"/>
              </w:numPr>
              <w:rPr>
                <w:rFonts w:ascii="宋体" w:hAnsi="宋体" w:cs="宋体"/>
                <w:szCs w:val="21"/>
              </w:rPr>
            </w:pPr>
            <w:r w:rsidRPr="008A5FC8">
              <w:rPr>
                <w:rFonts w:ascii="宋体" w:hAnsi="宋体" w:cs="宋体" w:hint="eastAsia"/>
                <w:szCs w:val="21"/>
              </w:rPr>
              <w:t>文件发放率100%</w:t>
            </w:r>
            <w:r w:rsidR="00A1692F">
              <w:rPr>
                <w:rFonts w:ascii="宋体" w:hAnsi="宋体" w:cs="宋体" w:hint="eastAsia"/>
                <w:szCs w:val="21"/>
              </w:rPr>
              <w:t xml:space="preserve">                       </w:t>
            </w:r>
            <w:r w:rsidRPr="008A5FC8">
              <w:rPr>
                <w:rFonts w:ascii="宋体" w:hAnsi="宋体" w:cs="宋体" w:hint="eastAsia"/>
                <w:szCs w:val="21"/>
              </w:rPr>
              <w:t>100%</w:t>
            </w:r>
          </w:p>
          <w:p w:rsidR="0047624D" w:rsidRPr="00204335" w:rsidRDefault="0047624D" w:rsidP="0047624D">
            <w:pPr>
              <w:numPr>
                <w:ilvl w:val="0"/>
                <w:numId w:val="2"/>
              </w:numPr>
              <w:rPr>
                <w:rFonts w:ascii="宋体" w:hAnsi="宋体" w:cs="宋体"/>
                <w:szCs w:val="21"/>
              </w:rPr>
            </w:pPr>
            <w:r w:rsidRPr="00204335">
              <w:rPr>
                <w:rFonts w:ascii="宋体" w:hAnsi="宋体" w:cs="宋体" w:hint="eastAsia"/>
                <w:szCs w:val="21"/>
              </w:rPr>
              <w:t>固体废弃物分类率100%；               100%</w:t>
            </w:r>
          </w:p>
          <w:p w:rsidR="0047624D" w:rsidRPr="00750D62" w:rsidRDefault="0047624D" w:rsidP="0047624D">
            <w:pPr>
              <w:numPr>
                <w:ilvl w:val="0"/>
                <w:numId w:val="2"/>
              </w:numPr>
              <w:rPr>
                <w:rFonts w:ascii="宋体" w:hAnsi="宋体" w:cs="宋体"/>
                <w:szCs w:val="21"/>
              </w:rPr>
            </w:pPr>
            <w:r w:rsidRPr="00204335">
              <w:rPr>
                <w:rFonts w:ascii="宋体" w:hAnsi="宋体" w:cs="宋体" w:hint="eastAsia"/>
                <w:szCs w:val="21"/>
              </w:rPr>
              <w:t>消除火灾隐患，火灾发生率为0。         0</w:t>
            </w:r>
            <w:r w:rsidRPr="00750D62">
              <w:rPr>
                <w:rFonts w:ascii="宋体" w:hAnsi="宋体" w:cs="宋体" w:hint="eastAsia"/>
                <w:szCs w:val="21"/>
              </w:rPr>
              <w:tab/>
            </w:r>
          </w:p>
          <w:p w:rsidR="0047624D" w:rsidRDefault="0047624D" w:rsidP="0047624D">
            <w:pPr>
              <w:ind w:firstLineChars="200" w:firstLine="420"/>
              <w:rPr>
                <w:rFonts w:ascii="宋体" w:hAnsi="宋体" w:cs="宋体"/>
                <w:szCs w:val="21"/>
              </w:rPr>
            </w:pPr>
            <w:r>
              <w:rPr>
                <w:rFonts w:ascii="宋体" w:hAnsi="宋体" w:cs="宋体" w:hint="eastAsia"/>
                <w:szCs w:val="21"/>
              </w:rPr>
              <w:t>环境体系建立了管理方案，查管理方案表，共2项：</w:t>
            </w:r>
            <w:r w:rsidRPr="002C7E22">
              <w:rPr>
                <w:rFonts w:ascii="宋体" w:hAnsi="宋体" w:cs="宋体" w:hint="eastAsia"/>
                <w:szCs w:val="21"/>
              </w:rPr>
              <w:t>5、办公用硒鼓、墨盒等固废；油漆等包装物等分类收集保管，交由相应部门处置</w:t>
            </w:r>
            <w:r>
              <w:rPr>
                <w:rFonts w:ascii="宋体" w:hAnsi="宋体" w:cs="宋体" w:hint="eastAsia"/>
                <w:szCs w:val="21"/>
              </w:rPr>
              <w:t>；2、杜绝火灾发生，制定了</w:t>
            </w:r>
            <w:r w:rsidRPr="00A90D83">
              <w:rPr>
                <w:rFonts w:ascii="宋体" w:hAnsi="宋体" w:cs="宋体" w:hint="eastAsia"/>
                <w:szCs w:val="21"/>
              </w:rPr>
              <w:t>1、制定完善的管理制度，加强员工消防安全、应急响应知识培训，</w:t>
            </w:r>
            <w:r w:rsidRPr="00A90D83">
              <w:rPr>
                <w:rFonts w:ascii="宋体" w:hAnsi="宋体" w:cs="宋体" w:hint="eastAsia"/>
                <w:szCs w:val="21"/>
              </w:rPr>
              <w:lastRenderedPageBreak/>
              <w:t>定期进行检查2、</w:t>
            </w:r>
            <w:r>
              <w:rPr>
                <w:rFonts w:ascii="宋体" w:hAnsi="宋体" w:cs="宋体" w:hint="eastAsia"/>
                <w:szCs w:val="21"/>
              </w:rPr>
              <w:t>办公</w:t>
            </w:r>
            <w:r w:rsidRPr="00A90D83">
              <w:rPr>
                <w:rFonts w:ascii="宋体" w:hAnsi="宋体" w:cs="宋体" w:hint="eastAsia"/>
                <w:szCs w:val="21"/>
              </w:rPr>
              <w:t>现场设置固定吸烟场所</w:t>
            </w:r>
            <w:r>
              <w:rPr>
                <w:rFonts w:ascii="宋体" w:hAnsi="宋体" w:cs="宋体" w:hint="eastAsia"/>
                <w:szCs w:val="21"/>
              </w:rPr>
              <w:t>等3项管理措施并更新9个灭火器。资金投入、执行部门：各部门，检查人：</w:t>
            </w:r>
            <w:r w:rsidR="005A6E4A">
              <w:rPr>
                <w:rFonts w:ascii="宋体" w:hAnsi="宋体" w:cs="宋体" w:hint="eastAsia"/>
                <w:szCs w:val="21"/>
              </w:rPr>
              <w:t>杨永辉</w:t>
            </w:r>
            <w:r>
              <w:rPr>
                <w:rFonts w:ascii="宋体" w:hAnsi="宋体" w:cs="宋体" w:hint="eastAsia"/>
                <w:szCs w:val="21"/>
              </w:rPr>
              <w:t>，执行日期：201</w:t>
            </w:r>
            <w:r>
              <w:rPr>
                <w:rFonts w:ascii="宋体" w:hAnsi="宋体" w:cs="宋体"/>
                <w:szCs w:val="21"/>
              </w:rPr>
              <w:t>9</w:t>
            </w:r>
            <w:r>
              <w:rPr>
                <w:rFonts w:ascii="宋体" w:hAnsi="宋体" w:cs="宋体" w:hint="eastAsia"/>
                <w:szCs w:val="21"/>
              </w:rPr>
              <w:t>年</w:t>
            </w:r>
            <w:r w:rsidR="005A6E4A">
              <w:rPr>
                <w:rFonts w:ascii="宋体" w:hAnsi="宋体" w:cs="宋体"/>
                <w:szCs w:val="21"/>
              </w:rPr>
              <w:t>9</w:t>
            </w:r>
            <w:r>
              <w:rPr>
                <w:rFonts w:ascii="宋体" w:hAnsi="宋体" w:cs="宋体" w:hint="eastAsia"/>
                <w:szCs w:val="21"/>
              </w:rPr>
              <w:t>月至2</w:t>
            </w:r>
            <w:r>
              <w:rPr>
                <w:rFonts w:ascii="宋体" w:hAnsi="宋体" w:cs="宋体"/>
                <w:szCs w:val="21"/>
              </w:rPr>
              <w:t>020</w:t>
            </w:r>
            <w:r>
              <w:rPr>
                <w:rFonts w:ascii="宋体" w:hAnsi="宋体" w:cs="宋体" w:hint="eastAsia"/>
                <w:szCs w:val="21"/>
              </w:rPr>
              <w:t>年</w:t>
            </w:r>
            <w:r>
              <w:rPr>
                <w:rFonts w:ascii="宋体" w:hAnsi="宋体" w:cs="宋体"/>
                <w:szCs w:val="21"/>
              </w:rPr>
              <w:t>3</w:t>
            </w:r>
            <w:r>
              <w:rPr>
                <w:rFonts w:ascii="宋体" w:hAnsi="宋体" w:cs="宋体" w:hint="eastAsia"/>
                <w:szCs w:val="21"/>
              </w:rPr>
              <w:t>月。考核日期2</w:t>
            </w:r>
            <w:r>
              <w:rPr>
                <w:rFonts w:ascii="宋体" w:hAnsi="宋体" w:cs="宋体"/>
                <w:szCs w:val="21"/>
              </w:rPr>
              <w:t>020.3.31</w:t>
            </w:r>
            <w:r>
              <w:rPr>
                <w:rFonts w:ascii="宋体" w:hAnsi="宋体" w:cs="宋体" w:hint="eastAsia"/>
                <w:szCs w:val="21"/>
              </w:rPr>
              <w:t>目标指标管理方案基本适宜，能够完成。</w:t>
            </w:r>
          </w:p>
          <w:p w:rsidR="0047624D" w:rsidRDefault="0047624D" w:rsidP="0047624D">
            <w:pPr>
              <w:ind w:firstLineChars="200" w:firstLine="420"/>
              <w:rPr>
                <w:rFonts w:ascii="宋体" w:hAnsi="宋体" w:cs="宋体"/>
                <w:szCs w:val="21"/>
              </w:rPr>
            </w:pPr>
            <w:r>
              <w:rPr>
                <w:rFonts w:ascii="宋体" w:hAnsi="宋体" w:cs="宋体" w:hint="eastAsia"/>
                <w:szCs w:val="21"/>
              </w:rPr>
              <w:t>职业健康安全体系建立了管理方案，查管理方案表，共1项：1、杜绝火灾发生，制定了3项管理措施。预算、执行部门：各部门，检查人：</w:t>
            </w:r>
            <w:r w:rsidR="005A6E4A">
              <w:rPr>
                <w:rFonts w:ascii="宋体" w:hAnsi="宋体" w:cs="宋体" w:hint="eastAsia"/>
                <w:szCs w:val="21"/>
              </w:rPr>
              <w:t>杨永辉</w:t>
            </w:r>
            <w:r>
              <w:rPr>
                <w:rFonts w:ascii="宋体" w:hAnsi="宋体" w:cs="宋体" w:hint="eastAsia"/>
                <w:szCs w:val="21"/>
              </w:rPr>
              <w:t>，执行日期：201</w:t>
            </w:r>
            <w:r>
              <w:rPr>
                <w:rFonts w:ascii="宋体" w:hAnsi="宋体" w:cs="宋体"/>
                <w:szCs w:val="21"/>
              </w:rPr>
              <w:t>9</w:t>
            </w:r>
            <w:r>
              <w:rPr>
                <w:rFonts w:ascii="宋体" w:hAnsi="宋体" w:cs="宋体" w:hint="eastAsia"/>
                <w:szCs w:val="21"/>
              </w:rPr>
              <w:t>年</w:t>
            </w:r>
            <w:r w:rsidR="005A6E4A">
              <w:rPr>
                <w:rFonts w:ascii="宋体" w:hAnsi="宋体" w:cs="宋体"/>
                <w:szCs w:val="21"/>
              </w:rPr>
              <w:t>9</w:t>
            </w:r>
            <w:r>
              <w:rPr>
                <w:rFonts w:ascii="宋体" w:hAnsi="宋体" w:cs="宋体" w:hint="eastAsia"/>
                <w:szCs w:val="21"/>
              </w:rPr>
              <w:t>月至2</w:t>
            </w:r>
            <w:r>
              <w:rPr>
                <w:rFonts w:ascii="宋体" w:hAnsi="宋体" w:cs="宋体"/>
                <w:szCs w:val="21"/>
              </w:rPr>
              <w:t>020</w:t>
            </w:r>
            <w:r>
              <w:rPr>
                <w:rFonts w:ascii="宋体" w:hAnsi="宋体" w:cs="宋体" w:hint="eastAsia"/>
                <w:szCs w:val="21"/>
              </w:rPr>
              <w:t>年</w:t>
            </w:r>
            <w:r>
              <w:rPr>
                <w:rFonts w:ascii="宋体" w:hAnsi="宋体" w:cs="宋体"/>
                <w:szCs w:val="21"/>
              </w:rPr>
              <w:t>8</w:t>
            </w:r>
            <w:r>
              <w:rPr>
                <w:rFonts w:ascii="宋体" w:hAnsi="宋体" w:cs="宋体" w:hint="eastAsia"/>
                <w:szCs w:val="21"/>
              </w:rPr>
              <w:t>月。</w:t>
            </w:r>
          </w:p>
          <w:p w:rsidR="0047624D" w:rsidRDefault="0047624D" w:rsidP="0047624D">
            <w:pPr>
              <w:ind w:firstLineChars="200" w:firstLine="420"/>
              <w:rPr>
                <w:rFonts w:ascii="宋体" w:hAnsi="宋体" w:cs="宋体"/>
                <w:szCs w:val="21"/>
              </w:rPr>
            </w:pPr>
            <w:r>
              <w:rPr>
                <w:rFonts w:ascii="宋体" w:hAnsi="宋体" w:cs="宋体" w:hint="eastAsia"/>
                <w:szCs w:val="21"/>
              </w:rPr>
              <w:t>上述目标、20</w:t>
            </w:r>
            <w:r>
              <w:rPr>
                <w:rFonts w:ascii="宋体" w:hAnsi="宋体" w:cs="宋体"/>
                <w:szCs w:val="21"/>
              </w:rPr>
              <w:t>20</w:t>
            </w:r>
            <w:r>
              <w:rPr>
                <w:rFonts w:ascii="宋体" w:hAnsi="宋体" w:cs="宋体" w:hint="eastAsia"/>
                <w:szCs w:val="21"/>
              </w:rPr>
              <w:t>年</w:t>
            </w:r>
            <w:r>
              <w:rPr>
                <w:rFonts w:ascii="宋体" w:hAnsi="宋体" w:cs="宋体"/>
                <w:szCs w:val="21"/>
              </w:rPr>
              <w:t>3</w:t>
            </w:r>
            <w:r>
              <w:rPr>
                <w:rFonts w:ascii="宋体" w:hAnsi="宋体" w:cs="宋体" w:hint="eastAsia"/>
                <w:szCs w:val="21"/>
              </w:rPr>
              <w:t>月，考核结果：全部达标，考核人：</w:t>
            </w:r>
            <w:r w:rsidR="005A6E4A">
              <w:rPr>
                <w:rFonts w:ascii="宋体" w:hAnsi="宋体" w:cs="宋体" w:hint="eastAsia"/>
                <w:szCs w:val="21"/>
              </w:rPr>
              <w:t>杨永辉</w:t>
            </w:r>
            <w:r>
              <w:rPr>
                <w:rFonts w:ascii="宋体" w:hAnsi="宋体" w:cs="宋体" w:hint="eastAsia"/>
                <w:szCs w:val="21"/>
              </w:rPr>
              <w:t>。</w:t>
            </w:r>
          </w:p>
          <w:p w:rsidR="0047624D" w:rsidRDefault="0047624D" w:rsidP="0047624D">
            <w:pPr>
              <w:ind w:firstLineChars="200" w:firstLine="420"/>
            </w:pPr>
            <w:r>
              <w:rPr>
                <w:rFonts w:ascii="宋体" w:hAnsi="宋体" w:cs="宋体" w:hint="eastAsia"/>
                <w:szCs w:val="21"/>
              </w:rPr>
              <w:t>制定的指标和管理方案基本可行。</w:t>
            </w:r>
          </w:p>
        </w:tc>
        <w:tc>
          <w:tcPr>
            <w:tcW w:w="709" w:type="dxa"/>
          </w:tcPr>
          <w:p w:rsidR="0047624D" w:rsidRDefault="0047624D" w:rsidP="0047624D"/>
        </w:tc>
      </w:tr>
      <w:tr w:rsidR="0047624D" w:rsidTr="008F74BF">
        <w:trPr>
          <w:trHeight w:val="2110"/>
        </w:trPr>
        <w:tc>
          <w:tcPr>
            <w:tcW w:w="1951" w:type="dxa"/>
            <w:vAlign w:val="center"/>
          </w:tcPr>
          <w:p w:rsidR="0047624D" w:rsidRDefault="0047624D" w:rsidP="0047624D">
            <w:r>
              <w:rPr>
                <w:rFonts w:ascii="宋体" w:hAnsi="宋体" w:cs="宋体" w:hint="eastAsia"/>
                <w:szCs w:val="21"/>
              </w:rPr>
              <w:lastRenderedPageBreak/>
              <w:t>风险和机遇应对措施及策划</w:t>
            </w:r>
          </w:p>
        </w:tc>
        <w:tc>
          <w:tcPr>
            <w:tcW w:w="1169" w:type="dxa"/>
            <w:vAlign w:val="center"/>
          </w:tcPr>
          <w:p w:rsidR="0047624D" w:rsidRDefault="0047624D" w:rsidP="0047624D">
            <w:r>
              <w:rPr>
                <w:rFonts w:ascii="宋体" w:hAnsi="宋体" w:cs="宋体" w:hint="eastAsia"/>
                <w:szCs w:val="21"/>
              </w:rPr>
              <w:t>Q</w:t>
            </w:r>
            <w:r>
              <w:rPr>
                <w:rFonts w:ascii="宋体" w:hAnsi="宋体" w:cs="宋体"/>
                <w:szCs w:val="21"/>
              </w:rPr>
              <w:t>ES6.1</w:t>
            </w:r>
          </w:p>
        </w:tc>
        <w:tc>
          <w:tcPr>
            <w:tcW w:w="10880" w:type="dxa"/>
            <w:vAlign w:val="center"/>
          </w:tcPr>
          <w:p w:rsidR="0047624D" w:rsidRDefault="0047624D" w:rsidP="0047624D">
            <w:pPr>
              <w:ind w:firstLineChars="200" w:firstLine="420"/>
              <w:rPr>
                <w:rFonts w:ascii="宋体" w:hAnsi="宋体" w:cs="宋体"/>
                <w:szCs w:val="21"/>
              </w:rPr>
            </w:pPr>
            <w:r>
              <w:rPr>
                <w:rFonts w:ascii="宋体" w:hAnsi="宋体" w:cs="宋体" w:hint="eastAsia"/>
                <w:szCs w:val="21"/>
              </w:rPr>
              <w:t>公司制定管理手册中，明确风险和机遇事件的识别方法</w:t>
            </w:r>
            <w:r>
              <w:rPr>
                <w:rFonts w:ascii="宋体" w:hAnsi="宋体" w:cs="宋体"/>
                <w:szCs w:val="21"/>
              </w:rPr>
              <w:t>/途径、风险和机遇事件的评估方式、制定主要风险和机遇事件的应对措施的要求、评价这些措施有效性的方法。</w:t>
            </w:r>
          </w:p>
          <w:p w:rsidR="0047624D" w:rsidRDefault="0047624D" w:rsidP="0047624D">
            <w:pPr>
              <w:ind w:firstLineChars="200" w:firstLine="420"/>
              <w:rPr>
                <w:rFonts w:ascii="宋体" w:hAnsi="宋体" w:cs="宋体"/>
                <w:szCs w:val="21"/>
              </w:rPr>
            </w:pPr>
            <w:r>
              <w:rPr>
                <w:rFonts w:ascii="宋体" w:hAnsi="宋体" w:cs="宋体" w:hint="eastAsia"/>
                <w:szCs w:val="21"/>
              </w:rPr>
              <w:t>制定《</w:t>
            </w:r>
            <w:r w:rsidRPr="00766AFB">
              <w:rPr>
                <w:rFonts w:ascii="宋体" w:hAnsi="宋体" w:cs="宋体" w:hint="eastAsia"/>
                <w:szCs w:val="21"/>
              </w:rPr>
              <w:t>应对风险和机遇控制程序</w:t>
            </w:r>
            <w:r>
              <w:rPr>
                <w:rFonts w:ascii="宋体" w:hAnsi="宋体" w:cs="宋体" w:hint="eastAsia"/>
                <w:szCs w:val="21"/>
              </w:rPr>
              <w:t>》</w:t>
            </w:r>
          </w:p>
          <w:p w:rsidR="0047624D" w:rsidRDefault="0047624D" w:rsidP="0047624D">
            <w:pPr>
              <w:ind w:firstLineChars="200" w:firstLine="420"/>
              <w:rPr>
                <w:rFonts w:ascii="宋体" w:hAnsi="宋体" w:cs="宋体"/>
                <w:szCs w:val="21"/>
              </w:rPr>
            </w:pPr>
            <w:r>
              <w:rPr>
                <w:rFonts w:ascii="宋体" w:hAnsi="宋体" w:cs="宋体" w:hint="eastAsia"/>
                <w:szCs w:val="21"/>
              </w:rPr>
              <w:t>提供“风险与机遇评价与应对策划表”，按照</w:t>
            </w:r>
            <w:r w:rsidRPr="0047624D">
              <w:rPr>
                <w:rFonts w:ascii="宋体" w:hAnsi="宋体" w:cs="宋体" w:hint="eastAsia"/>
                <w:szCs w:val="21"/>
              </w:rPr>
              <w:t>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w:t>
            </w:r>
            <w:r>
              <w:rPr>
                <w:rFonts w:ascii="宋体" w:hAnsi="宋体" w:cs="宋体" w:hint="eastAsia"/>
                <w:szCs w:val="21"/>
              </w:rPr>
              <w:t>等过程</w:t>
            </w:r>
            <w:r>
              <w:rPr>
                <w:rFonts w:ascii="宋体" w:hAnsi="宋体" w:cs="宋体"/>
                <w:szCs w:val="21"/>
              </w:rPr>
              <w:t>/部门对风险和机遇进行了评价识别，并制定应对措施。如</w:t>
            </w:r>
            <w:r w:rsidRPr="00A04367">
              <w:rPr>
                <w:rFonts w:ascii="宋体" w:hAnsi="宋体" w:cs="宋体" w:hint="eastAsia"/>
                <w:szCs w:val="21"/>
              </w:rPr>
              <w:t>外部因素</w:t>
            </w:r>
            <w:r>
              <w:rPr>
                <w:rFonts w:ascii="宋体" w:hAnsi="宋体" w:cs="宋体" w:hint="eastAsia"/>
                <w:szCs w:val="21"/>
              </w:rPr>
              <w:t>、</w:t>
            </w:r>
            <w:r w:rsidRPr="00A04367">
              <w:rPr>
                <w:rFonts w:ascii="宋体" w:hAnsi="宋体" w:cs="宋体" w:hint="eastAsia"/>
                <w:szCs w:val="21"/>
              </w:rPr>
              <w:t>管理体系策划过程</w:t>
            </w:r>
            <w:r>
              <w:rPr>
                <w:rFonts w:ascii="宋体" w:hAnsi="宋体" w:cs="宋体" w:hint="eastAsia"/>
                <w:szCs w:val="21"/>
              </w:rPr>
              <w:t>、</w:t>
            </w:r>
            <w:r w:rsidRPr="00A04367">
              <w:rPr>
                <w:rFonts w:ascii="宋体" w:hAnsi="宋体" w:cs="宋体" w:hint="eastAsia"/>
                <w:szCs w:val="21"/>
              </w:rPr>
              <w:t>顾客关系管理过程订单管理过程</w:t>
            </w:r>
            <w:r>
              <w:rPr>
                <w:rFonts w:ascii="宋体" w:hAnsi="宋体" w:cs="宋体" w:hint="eastAsia"/>
                <w:szCs w:val="21"/>
              </w:rPr>
              <w:t>、</w:t>
            </w:r>
            <w:r w:rsidRPr="00A04367">
              <w:rPr>
                <w:rFonts w:ascii="宋体" w:hAnsi="宋体" w:cs="宋体" w:hint="eastAsia"/>
                <w:szCs w:val="21"/>
              </w:rPr>
              <w:t>外部提供的过程产品和服务（含外包）的控制和验证过程、施工提供控制</w:t>
            </w:r>
            <w:r>
              <w:rPr>
                <w:rFonts w:ascii="宋体" w:hAnsi="宋体" w:cs="宋体" w:hint="eastAsia"/>
                <w:szCs w:val="21"/>
              </w:rPr>
              <w:t>、</w:t>
            </w:r>
            <w:r w:rsidRPr="00A04367">
              <w:rPr>
                <w:rFonts w:ascii="宋体" w:hAnsi="宋体" w:cs="宋体" w:hint="eastAsia"/>
                <w:szCs w:val="21"/>
              </w:rPr>
              <w:t>力资源管理过程</w:t>
            </w:r>
            <w:r>
              <w:rPr>
                <w:rFonts w:ascii="宋体" w:hAnsi="宋体" w:cs="宋体" w:hint="eastAsia"/>
                <w:szCs w:val="21"/>
              </w:rPr>
              <w:t>、</w:t>
            </w:r>
            <w:r w:rsidRPr="00A04367">
              <w:rPr>
                <w:rFonts w:ascii="宋体" w:hAnsi="宋体" w:cs="宋体" w:hint="eastAsia"/>
                <w:szCs w:val="21"/>
              </w:rPr>
              <w:t>文件化信息管理过程</w:t>
            </w:r>
            <w:r>
              <w:rPr>
                <w:rFonts w:ascii="宋体" w:hAnsi="宋体" w:cs="宋体" w:hint="eastAsia"/>
                <w:szCs w:val="21"/>
              </w:rPr>
              <w:t>、</w:t>
            </w:r>
            <w:r w:rsidRPr="00A04367">
              <w:rPr>
                <w:rFonts w:ascii="宋体" w:hAnsi="宋体" w:cs="宋体" w:hint="eastAsia"/>
                <w:szCs w:val="21"/>
              </w:rPr>
              <w:t>分析、评价与改进过程</w:t>
            </w:r>
            <w:r>
              <w:rPr>
                <w:rFonts w:ascii="宋体" w:hAnsi="宋体" w:cs="宋体" w:hint="eastAsia"/>
                <w:szCs w:val="21"/>
              </w:rPr>
              <w:t>等。应急管理过程</w:t>
            </w:r>
            <w:r>
              <w:rPr>
                <w:rFonts w:ascii="宋体" w:hAnsi="宋体" w:cs="宋体"/>
                <w:szCs w:val="21"/>
              </w:rPr>
              <w:t>人员管理过程中出现的岗位人员突然离岗多人；员工能力、不能满足岗位需求；员工思想波动，工作不安心等风险</w:t>
            </w:r>
            <w:r>
              <w:rPr>
                <w:rFonts w:ascii="宋体" w:hAnsi="宋体" w:cs="宋体" w:hint="eastAsia"/>
                <w:szCs w:val="21"/>
              </w:rPr>
              <w:t>共识别</w:t>
            </w:r>
            <w:r>
              <w:rPr>
                <w:rFonts w:ascii="宋体" w:hAnsi="宋体" w:cs="宋体"/>
                <w:szCs w:val="21"/>
              </w:rPr>
              <w:t>15</w:t>
            </w:r>
            <w:r>
              <w:rPr>
                <w:rFonts w:ascii="宋体" w:hAnsi="宋体" w:cs="宋体" w:hint="eastAsia"/>
                <w:szCs w:val="21"/>
              </w:rPr>
              <w:t>项内容，新增加了疫情影响。</w:t>
            </w:r>
          </w:p>
          <w:p w:rsidR="0047624D" w:rsidRDefault="0047624D" w:rsidP="0047624D">
            <w:pPr>
              <w:ind w:firstLineChars="200" w:firstLine="420"/>
              <w:rPr>
                <w:rFonts w:ascii="宋体" w:hAnsi="宋体" w:cs="宋体"/>
                <w:szCs w:val="21"/>
              </w:rPr>
            </w:pPr>
            <w:r>
              <w:rPr>
                <w:rFonts w:ascii="宋体" w:hAnsi="宋体" w:cs="宋体"/>
                <w:szCs w:val="21"/>
              </w:rPr>
              <w:t>采取措施是：</w:t>
            </w:r>
            <w:r w:rsidRPr="00A04367">
              <w:rPr>
                <w:rFonts w:ascii="宋体" w:hAnsi="宋体" w:cs="宋体" w:hint="eastAsia"/>
                <w:szCs w:val="21"/>
              </w:rPr>
              <w:t>管理层确定组织机构方针、目标（指标）、方案管理程序</w:t>
            </w:r>
            <w:r>
              <w:rPr>
                <w:rFonts w:ascii="宋体" w:hAnsi="宋体" w:cs="宋体" w:hint="eastAsia"/>
                <w:szCs w:val="21"/>
              </w:rPr>
              <w:t>、</w:t>
            </w:r>
            <w:r w:rsidRPr="00A04367">
              <w:rPr>
                <w:rFonts w:ascii="宋体" w:hAnsi="宋体" w:cs="宋体" w:hint="eastAsia"/>
                <w:szCs w:val="21"/>
              </w:rPr>
              <w:t>与顾客有关的过程控制程序/制定目标</w:t>
            </w:r>
            <w:r>
              <w:rPr>
                <w:rFonts w:ascii="宋体" w:hAnsi="宋体" w:cs="宋体" w:hint="eastAsia"/>
                <w:szCs w:val="21"/>
              </w:rPr>
              <w:t>、</w:t>
            </w:r>
            <w:r w:rsidRPr="00A04367">
              <w:rPr>
                <w:rFonts w:ascii="宋体" w:hAnsi="宋体" w:cs="宋体" w:hint="eastAsia"/>
                <w:szCs w:val="21"/>
              </w:rPr>
              <w:t>顾客满意度测量控制程序/制定目标</w:t>
            </w:r>
            <w:r>
              <w:rPr>
                <w:rFonts w:ascii="宋体" w:hAnsi="宋体" w:cs="宋体" w:hint="eastAsia"/>
                <w:szCs w:val="21"/>
              </w:rPr>
              <w:t>、</w:t>
            </w:r>
            <w:r w:rsidRPr="00A04367">
              <w:rPr>
                <w:rFonts w:ascii="宋体" w:hAnsi="宋体" w:cs="宋体" w:hint="eastAsia"/>
                <w:szCs w:val="21"/>
              </w:rPr>
              <w:t>供方评定和选择控制程序/采购控制程序/制定目标</w:t>
            </w:r>
            <w:r>
              <w:rPr>
                <w:rFonts w:ascii="宋体" w:hAnsi="宋体" w:cs="宋体" w:hint="eastAsia"/>
                <w:szCs w:val="21"/>
              </w:rPr>
              <w:t>、</w:t>
            </w:r>
            <w:r w:rsidRPr="00A04367">
              <w:rPr>
                <w:rFonts w:ascii="宋体" w:hAnsi="宋体" w:cs="宋体" w:hint="eastAsia"/>
                <w:szCs w:val="21"/>
              </w:rPr>
              <w:t>产品的监视和测量控制程序/制定目标</w:t>
            </w:r>
            <w:r>
              <w:rPr>
                <w:rFonts w:ascii="宋体" w:hAnsi="宋体" w:cs="宋体" w:hint="eastAsia"/>
                <w:szCs w:val="21"/>
              </w:rPr>
              <w:t>、运行</w:t>
            </w:r>
            <w:r w:rsidRPr="00A04367">
              <w:rPr>
                <w:rFonts w:ascii="宋体" w:hAnsi="宋体" w:cs="宋体" w:hint="eastAsia"/>
                <w:szCs w:val="21"/>
              </w:rPr>
              <w:t>控制程序/制定目标</w:t>
            </w:r>
            <w:r>
              <w:rPr>
                <w:rFonts w:ascii="宋体" w:hAnsi="宋体" w:cs="宋体" w:hint="eastAsia"/>
                <w:szCs w:val="21"/>
              </w:rPr>
              <w:t>、</w:t>
            </w:r>
            <w:r w:rsidRPr="00A04367">
              <w:rPr>
                <w:rFonts w:ascii="宋体" w:hAnsi="宋体" w:cs="宋体" w:hint="eastAsia"/>
                <w:szCs w:val="21"/>
              </w:rPr>
              <w:t>产品的监视和测量控制程序/制定目标</w:t>
            </w:r>
            <w:r>
              <w:rPr>
                <w:rFonts w:ascii="宋体" w:hAnsi="宋体" w:cs="宋体" w:hint="eastAsia"/>
                <w:szCs w:val="21"/>
              </w:rPr>
              <w:t>、</w:t>
            </w:r>
            <w:r w:rsidRPr="00A04367">
              <w:rPr>
                <w:rFonts w:ascii="宋体" w:hAnsi="宋体" w:cs="宋体" w:hint="eastAsia"/>
                <w:szCs w:val="21"/>
              </w:rPr>
              <w:t>过程控制程序/制定控制计划</w:t>
            </w:r>
            <w:r>
              <w:rPr>
                <w:rFonts w:ascii="宋体" w:hAnsi="宋体" w:cs="宋体" w:hint="eastAsia"/>
                <w:szCs w:val="21"/>
              </w:rPr>
              <w:t>、</w:t>
            </w:r>
            <w:r w:rsidRPr="00A04367">
              <w:rPr>
                <w:rFonts w:ascii="宋体" w:hAnsi="宋体" w:cs="宋体" w:hint="eastAsia"/>
                <w:szCs w:val="21"/>
              </w:rPr>
              <w:t>噪声、废气、废水污染防治控制程序、环境监测和测量控制程序/制定目标</w:t>
            </w:r>
            <w:r>
              <w:rPr>
                <w:rFonts w:ascii="宋体" w:hAnsi="宋体" w:cs="宋体" w:hint="eastAsia"/>
                <w:szCs w:val="21"/>
              </w:rPr>
              <w:t>、</w:t>
            </w:r>
            <w:r w:rsidRPr="00A04367">
              <w:rPr>
                <w:rFonts w:ascii="宋体" w:hAnsi="宋体" w:cs="宋体" w:hint="eastAsia"/>
                <w:szCs w:val="21"/>
              </w:rPr>
              <w:t>固体废弃物污染防治控制程序、环境监测和测量控制程序/制定目标</w:t>
            </w:r>
            <w:r>
              <w:rPr>
                <w:rFonts w:ascii="宋体" w:hAnsi="宋体" w:cs="宋体" w:hint="eastAsia"/>
                <w:szCs w:val="21"/>
              </w:rPr>
              <w:t>、</w:t>
            </w:r>
            <w:r w:rsidRPr="00A04367">
              <w:rPr>
                <w:rFonts w:ascii="宋体" w:hAnsi="宋体" w:cs="宋体" w:hint="eastAsia"/>
                <w:szCs w:val="21"/>
              </w:rPr>
              <w:t>环境信息沟通控制程序</w:t>
            </w:r>
            <w:r>
              <w:rPr>
                <w:rFonts w:ascii="宋体" w:hAnsi="宋体" w:cs="宋体" w:hint="eastAsia"/>
                <w:szCs w:val="21"/>
              </w:rPr>
              <w:t>、</w:t>
            </w:r>
            <w:r w:rsidRPr="00A04367">
              <w:rPr>
                <w:rFonts w:ascii="宋体" w:hAnsi="宋体" w:cs="宋体" w:hint="eastAsia"/>
                <w:szCs w:val="21"/>
              </w:rPr>
              <w:t>资源、能源节约控制程序/制定目标</w:t>
            </w:r>
            <w:r>
              <w:rPr>
                <w:rFonts w:ascii="宋体" w:hAnsi="宋体" w:cs="宋体" w:hint="eastAsia"/>
                <w:szCs w:val="21"/>
              </w:rPr>
              <w:t>、</w:t>
            </w:r>
            <w:r w:rsidRPr="00A04367">
              <w:rPr>
                <w:rFonts w:ascii="宋体" w:hAnsi="宋体" w:cs="宋体" w:hint="eastAsia"/>
                <w:szCs w:val="21"/>
              </w:rPr>
              <w:t>应急准备与响应控制程序、应急预案/制定目标</w:t>
            </w:r>
            <w:r>
              <w:rPr>
                <w:rFonts w:ascii="宋体" w:hAnsi="宋体" w:cs="宋体"/>
                <w:szCs w:val="21"/>
              </w:rPr>
              <w:t>等</w:t>
            </w:r>
            <w:r>
              <w:rPr>
                <w:rFonts w:ascii="宋体" w:hAnsi="宋体" w:cs="宋体" w:hint="eastAsia"/>
                <w:szCs w:val="21"/>
              </w:rPr>
              <w:t>，针对疫情的影响采取的积极措施</w:t>
            </w:r>
            <w:r>
              <w:rPr>
                <w:rFonts w:ascii="宋体" w:hAnsi="宋体" w:cs="宋体"/>
                <w:szCs w:val="21"/>
              </w:rPr>
              <w:t>。</w:t>
            </w:r>
          </w:p>
          <w:p w:rsidR="0047624D" w:rsidRDefault="0047624D" w:rsidP="0047624D">
            <w:pPr>
              <w:ind w:firstLineChars="200" w:firstLine="420"/>
              <w:rPr>
                <w:rFonts w:ascii="宋体" w:hAnsi="宋体" w:cs="宋体"/>
                <w:szCs w:val="21"/>
              </w:rPr>
            </w:pPr>
            <w:r>
              <w:rPr>
                <w:rFonts w:ascii="宋体" w:hAnsi="宋体" w:cs="宋体" w:hint="eastAsia"/>
                <w:szCs w:val="21"/>
              </w:rPr>
              <w:t>识别人：</w:t>
            </w:r>
            <w:r w:rsidR="005A6E4A">
              <w:rPr>
                <w:rFonts w:ascii="宋体" w:hAnsi="宋体" w:cs="宋体" w:hint="eastAsia"/>
                <w:szCs w:val="21"/>
              </w:rPr>
              <w:t>高艳华</w:t>
            </w:r>
            <w:r>
              <w:rPr>
                <w:rFonts w:ascii="宋体" w:hAnsi="宋体" w:cs="宋体" w:hint="eastAsia"/>
                <w:szCs w:val="21"/>
              </w:rPr>
              <w:t>、</w:t>
            </w:r>
            <w:r w:rsidR="005A6E4A">
              <w:rPr>
                <w:rFonts w:ascii="宋体" w:hAnsi="宋体" w:cs="宋体" w:hint="eastAsia"/>
                <w:szCs w:val="21"/>
              </w:rPr>
              <w:t>杨永辉</w:t>
            </w:r>
            <w:r>
              <w:rPr>
                <w:rFonts w:ascii="宋体" w:hAnsi="宋体" w:cs="宋体" w:hint="eastAsia"/>
                <w:szCs w:val="21"/>
              </w:rPr>
              <w:t>等，审核：</w:t>
            </w:r>
            <w:r w:rsidR="005A6E4A">
              <w:rPr>
                <w:rFonts w:ascii="宋体" w:hAnsi="宋体" w:cs="宋体" w:hint="eastAsia"/>
                <w:szCs w:val="21"/>
              </w:rPr>
              <w:t>杨永辉</w:t>
            </w:r>
            <w:r w:rsidRPr="0018462E">
              <w:rPr>
                <w:rFonts w:ascii="宋体" w:hAnsi="宋体" w:cs="宋体"/>
                <w:szCs w:val="21"/>
              </w:rPr>
              <w:t xml:space="preserve"> 201</w:t>
            </w:r>
            <w:r>
              <w:rPr>
                <w:rFonts w:ascii="宋体" w:hAnsi="宋体" w:cs="宋体"/>
                <w:szCs w:val="21"/>
              </w:rPr>
              <w:t>9</w:t>
            </w:r>
            <w:r w:rsidRPr="0018462E">
              <w:rPr>
                <w:rFonts w:ascii="宋体" w:hAnsi="宋体" w:cs="宋体"/>
                <w:szCs w:val="21"/>
              </w:rPr>
              <w:t>.</w:t>
            </w:r>
            <w:r>
              <w:rPr>
                <w:rFonts w:ascii="宋体" w:hAnsi="宋体" w:cs="宋体"/>
                <w:szCs w:val="21"/>
              </w:rPr>
              <w:t>9</w:t>
            </w:r>
            <w:r w:rsidRPr="0018462E">
              <w:rPr>
                <w:rFonts w:ascii="宋体" w:hAnsi="宋体" w:cs="宋体"/>
                <w:szCs w:val="21"/>
              </w:rPr>
              <w:t>.</w:t>
            </w:r>
            <w:r>
              <w:rPr>
                <w:rFonts w:ascii="宋体" w:hAnsi="宋体" w:cs="宋体"/>
                <w:szCs w:val="21"/>
              </w:rPr>
              <w:t>10，批准：</w:t>
            </w:r>
            <w:r w:rsidR="005A6E4A">
              <w:rPr>
                <w:rFonts w:ascii="宋体" w:hAnsi="宋体" w:cs="宋体" w:hint="eastAsia"/>
                <w:szCs w:val="21"/>
              </w:rPr>
              <w:t>杨福利</w:t>
            </w:r>
            <w:r>
              <w:rPr>
                <w:rFonts w:ascii="宋体" w:hAnsi="宋体" w:cs="宋体"/>
                <w:szCs w:val="21"/>
              </w:rPr>
              <w:t>。</w:t>
            </w:r>
          </w:p>
          <w:p w:rsidR="0047624D" w:rsidRDefault="0047624D" w:rsidP="0047624D">
            <w:pPr>
              <w:ind w:firstLineChars="200" w:firstLine="420"/>
            </w:pPr>
            <w:r>
              <w:rPr>
                <w:rFonts w:ascii="宋体" w:hAnsi="宋体" w:cs="宋体" w:hint="eastAsia"/>
                <w:szCs w:val="21"/>
              </w:rPr>
              <w:t>风险和机遇识别基本充分，应对风险和机遇的措施基本适宜。</w:t>
            </w:r>
          </w:p>
        </w:tc>
        <w:tc>
          <w:tcPr>
            <w:tcW w:w="709" w:type="dxa"/>
          </w:tcPr>
          <w:p w:rsidR="0047624D" w:rsidRDefault="0047624D" w:rsidP="0047624D"/>
        </w:tc>
      </w:tr>
      <w:tr w:rsidR="0047624D" w:rsidTr="008F74BF">
        <w:trPr>
          <w:trHeight w:val="2110"/>
        </w:trPr>
        <w:tc>
          <w:tcPr>
            <w:tcW w:w="1951" w:type="dxa"/>
            <w:vAlign w:val="center"/>
          </w:tcPr>
          <w:p w:rsidR="0047624D" w:rsidRDefault="0047624D" w:rsidP="0047624D">
            <w:r>
              <w:rPr>
                <w:rFonts w:hint="eastAsia"/>
                <w:szCs w:val="21"/>
              </w:rPr>
              <w:lastRenderedPageBreak/>
              <w:t>环境因素、危险源识别</w:t>
            </w:r>
          </w:p>
        </w:tc>
        <w:tc>
          <w:tcPr>
            <w:tcW w:w="1169" w:type="dxa"/>
            <w:vAlign w:val="center"/>
          </w:tcPr>
          <w:p w:rsidR="0047624D" w:rsidRDefault="0047624D" w:rsidP="0047624D">
            <w:r>
              <w:rPr>
                <w:rFonts w:ascii="宋体" w:hAnsi="宋体" w:cs="宋体" w:hint="eastAsia"/>
                <w:szCs w:val="21"/>
              </w:rPr>
              <w:t>Q</w:t>
            </w:r>
            <w:r>
              <w:rPr>
                <w:rFonts w:ascii="宋体" w:hAnsi="宋体" w:cs="宋体"/>
                <w:szCs w:val="21"/>
              </w:rPr>
              <w:t>ES6.1</w:t>
            </w:r>
            <w:r>
              <w:rPr>
                <w:rFonts w:ascii="宋体" w:hAnsi="宋体" w:cs="宋体" w:hint="eastAsia"/>
                <w:szCs w:val="21"/>
              </w:rPr>
              <w:t>.2</w:t>
            </w:r>
          </w:p>
        </w:tc>
        <w:tc>
          <w:tcPr>
            <w:tcW w:w="10880" w:type="dxa"/>
            <w:vAlign w:val="center"/>
          </w:tcPr>
          <w:p w:rsidR="0047624D" w:rsidRDefault="0047624D" w:rsidP="0047624D">
            <w:pPr>
              <w:spacing w:line="394" w:lineRule="exact"/>
              <w:ind w:firstLineChars="200" w:firstLine="420"/>
              <w:rPr>
                <w:szCs w:val="21"/>
              </w:rPr>
            </w:pPr>
            <w:r>
              <w:rPr>
                <w:rFonts w:hint="eastAsia"/>
                <w:szCs w:val="21"/>
              </w:rPr>
              <w:t>编制了</w:t>
            </w:r>
            <w:r>
              <w:rPr>
                <w:szCs w:val="21"/>
              </w:rPr>
              <w:t>《环境因素的识别与评价控制程序》《危险源辩识、风险评价和风险控制策划程序》</w:t>
            </w:r>
            <w:r>
              <w:rPr>
                <w:rFonts w:hint="eastAsia"/>
                <w:szCs w:val="21"/>
              </w:rPr>
              <w:t>符合标准要求</w:t>
            </w:r>
          </w:p>
          <w:p w:rsidR="0047624D" w:rsidRDefault="0047624D" w:rsidP="0047624D">
            <w:pPr>
              <w:ind w:firstLineChars="200" w:firstLine="420"/>
              <w:rPr>
                <w:szCs w:val="21"/>
              </w:rPr>
            </w:pPr>
            <w:r>
              <w:rPr>
                <w:rFonts w:hint="eastAsia"/>
                <w:szCs w:val="21"/>
              </w:rPr>
              <w:t>提供的“环境因素识别评价表”“重要环境因素清单”，评价考虑了三种时态现在、过去、将来、三种状态、异常、正常、紧急考虑了法律法规，并进行了评价，考虑了法规符合性、发生频次、影响范围等</w:t>
            </w:r>
            <w:r>
              <w:rPr>
                <w:rFonts w:hint="eastAsia"/>
                <w:szCs w:val="21"/>
              </w:rPr>
              <w:t xml:space="preserve">, </w:t>
            </w:r>
            <w:r>
              <w:rPr>
                <w:rFonts w:hint="eastAsia"/>
                <w:szCs w:val="21"/>
              </w:rPr>
              <w:t>通过定性判断法，共识别出重大环境因素</w:t>
            </w:r>
            <w:r>
              <w:rPr>
                <w:rFonts w:hint="eastAsia"/>
                <w:szCs w:val="21"/>
              </w:rPr>
              <w:t>2</w:t>
            </w:r>
            <w:r>
              <w:rPr>
                <w:rFonts w:hint="eastAsia"/>
                <w:szCs w:val="21"/>
              </w:rPr>
              <w:t>项。</w:t>
            </w:r>
          </w:p>
          <w:p w:rsidR="0047624D" w:rsidRPr="002B3E77" w:rsidRDefault="0047624D" w:rsidP="0047624D">
            <w:pPr>
              <w:ind w:firstLineChars="200" w:firstLine="420"/>
              <w:rPr>
                <w:szCs w:val="21"/>
              </w:rPr>
            </w:pPr>
            <w:r>
              <w:rPr>
                <w:rFonts w:hint="eastAsia"/>
                <w:szCs w:val="21"/>
              </w:rPr>
              <w:t>对重要环境因素的控制措施包括制定管理制度、监督检查、应急预案、培训等。提供《重要环境因素识别清单》，其中</w:t>
            </w:r>
            <w:r w:rsidR="005A6E4A">
              <w:rPr>
                <w:rFonts w:hint="eastAsia"/>
                <w:szCs w:val="21"/>
              </w:rPr>
              <w:t>办公室</w:t>
            </w:r>
            <w:r>
              <w:rPr>
                <w:rFonts w:hint="eastAsia"/>
                <w:szCs w:val="21"/>
              </w:rPr>
              <w:t>涉及的重要环境因素：固体废弃物排放、意外火灾的发生，评价基本合理。</w:t>
            </w:r>
          </w:p>
          <w:p w:rsidR="0047624D" w:rsidRPr="00204335" w:rsidRDefault="0047624D" w:rsidP="0047624D">
            <w:pPr>
              <w:ind w:firstLineChars="200" w:firstLine="420"/>
              <w:rPr>
                <w:szCs w:val="21"/>
              </w:rPr>
            </w:pPr>
            <w:r w:rsidRPr="00204335">
              <w:rPr>
                <w:rFonts w:hint="eastAsia"/>
                <w:szCs w:val="21"/>
              </w:rPr>
              <w:t>提供《危险源辨识、风险评价和控制措施确定控制程序》，对影响职业健康安全的危险源，评价其风险程度及级别，不可接受风险评价的标准和更新的时机</w:t>
            </w:r>
            <w:r w:rsidRPr="00204335">
              <w:rPr>
                <w:rFonts w:hint="eastAsia"/>
                <w:szCs w:val="21"/>
              </w:rPr>
              <w:t>,</w:t>
            </w:r>
            <w:r w:rsidRPr="00204335">
              <w:rPr>
                <w:rFonts w:hint="eastAsia"/>
                <w:szCs w:val="21"/>
              </w:rPr>
              <w:t>并确定更新不可接受风险因素从而进行有效控制等方面的管理要求进行了规定，满足要求。</w:t>
            </w:r>
          </w:p>
          <w:p w:rsidR="0047624D" w:rsidRDefault="0047624D" w:rsidP="0047624D">
            <w:pPr>
              <w:ind w:firstLineChars="200" w:firstLine="420"/>
              <w:rPr>
                <w:rFonts w:ascii="宋体" w:hAnsi="宋体" w:cs="宋体"/>
                <w:szCs w:val="21"/>
              </w:rPr>
            </w:pPr>
            <w:r w:rsidRPr="00204335">
              <w:rPr>
                <w:rFonts w:hint="eastAsia"/>
                <w:szCs w:val="21"/>
              </w:rPr>
              <w:t>提供：识别的“危险源识别、风险评价表”识别出危险源，评价内容：序号，作业、活动点，潜在的危害因素，可能导致的事故，作业条件危险性评价，危险等级，是否不可接受风险，现有控制措施等。</w:t>
            </w:r>
            <w:r>
              <w:rPr>
                <w:rFonts w:ascii="宋体" w:hAnsi="宋体" w:cs="宋体" w:hint="eastAsia"/>
                <w:szCs w:val="21"/>
              </w:rPr>
              <w:t>识别人：</w:t>
            </w:r>
            <w:r w:rsidR="005A6E4A">
              <w:rPr>
                <w:rFonts w:ascii="宋体" w:hAnsi="宋体" w:cs="宋体" w:hint="eastAsia"/>
                <w:szCs w:val="21"/>
              </w:rPr>
              <w:t>杨永辉</w:t>
            </w:r>
            <w:r>
              <w:rPr>
                <w:rFonts w:ascii="宋体" w:hAnsi="宋体" w:cs="宋体" w:hint="eastAsia"/>
                <w:szCs w:val="21"/>
              </w:rPr>
              <w:t>等，审核：</w:t>
            </w:r>
            <w:r w:rsidR="005A6E4A">
              <w:rPr>
                <w:rFonts w:ascii="宋体" w:hAnsi="宋体" w:cs="宋体" w:hint="eastAsia"/>
                <w:szCs w:val="21"/>
              </w:rPr>
              <w:t>杨永辉</w:t>
            </w:r>
            <w:r w:rsidR="005A6E4A">
              <w:rPr>
                <w:rFonts w:ascii="宋体" w:hAnsi="宋体" w:cs="宋体"/>
                <w:szCs w:val="21"/>
              </w:rPr>
              <w:t>2019.9.6</w:t>
            </w:r>
            <w:r>
              <w:rPr>
                <w:rFonts w:ascii="宋体" w:hAnsi="宋体" w:cs="宋体"/>
                <w:szCs w:val="21"/>
              </w:rPr>
              <w:t>，批准：</w:t>
            </w:r>
            <w:r w:rsidR="005A6E4A">
              <w:rPr>
                <w:rFonts w:ascii="宋体" w:hAnsi="宋体" w:cs="宋体" w:hint="eastAsia"/>
                <w:szCs w:val="21"/>
              </w:rPr>
              <w:t>杨福利</w:t>
            </w:r>
            <w:r>
              <w:rPr>
                <w:rFonts w:ascii="宋体" w:hAnsi="宋体" w:cs="宋体"/>
                <w:szCs w:val="21"/>
              </w:rPr>
              <w:t>。</w:t>
            </w:r>
          </w:p>
          <w:p w:rsidR="0047624D" w:rsidRPr="00204335" w:rsidRDefault="0047624D" w:rsidP="0047624D">
            <w:pPr>
              <w:ind w:firstLineChars="200" w:firstLine="420"/>
              <w:rPr>
                <w:szCs w:val="21"/>
              </w:rPr>
            </w:pPr>
            <w:r w:rsidRPr="00204335">
              <w:rPr>
                <w:rFonts w:hint="eastAsia"/>
                <w:szCs w:val="21"/>
              </w:rPr>
              <w:t>涉及的危险源有：计算机辐射，设备损坏漏电引起触电、火灾；电磁辐射人身损害；车辆意外事故等等。</w:t>
            </w:r>
          </w:p>
          <w:p w:rsidR="0047624D" w:rsidRDefault="0047624D" w:rsidP="0047624D">
            <w:pPr>
              <w:ind w:firstLineChars="200" w:firstLine="420"/>
              <w:rPr>
                <w:szCs w:val="21"/>
              </w:rPr>
            </w:pPr>
            <w:r w:rsidRPr="00204335">
              <w:rPr>
                <w:rFonts w:hint="eastAsia"/>
                <w:szCs w:val="21"/>
              </w:rPr>
              <w:t>提供的：“危险源识别与风险评价表”“不可接受风险源清单”，评价考虑了将来、状态、可能导致的事件，并进行了评价，考虑了法规符合性、发生频次、影响范围等</w:t>
            </w:r>
            <w:r w:rsidRPr="00204335">
              <w:rPr>
                <w:rFonts w:hint="eastAsia"/>
                <w:szCs w:val="21"/>
              </w:rPr>
              <w:t xml:space="preserve">, </w:t>
            </w:r>
            <w:r w:rsidRPr="00204335">
              <w:rPr>
                <w:rFonts w:hint="eastAsia"/>
                <w:szCs w:val="21"/>
              </w:rPr>
              <w:t>通过是非法，共识别出不可接受风险</w:t>
            </w:r>
            <w:r w:rsidRPr="00204335">
              <w:rPr>
                <w:rFonts w:hint="eastAsia"/>
                <w:szCs w:val="21"/>
              </w:rPr>
              <w:t>1</w:t>
            </w:r>
            <w:r w:rsidRPr="00204335">
              <w:rPr>
                <w:rFonts w:hint="eastAsia"/>
                <w:szCs w:val="21"/>
              </w:rPr>
              <w:t>项，涉及：火灾，评价符合程序要求及公司的实际情况。</w:t>
            </w:r>
            <w:r w:rsidRPr="00692577">
              <w:rPr>
                <w:rFonts w:hint="eastAsia"/>
                <w:szCs w:val="21"/>
              </w:rPr>
              <w:t>针对疫情的影响采取的积极措施。</w:t>
            </w:r>
          </w:p>
          <w:p w:rsidR="0047624D" w:rsidRDefault="0047624D" w:rsidP="0047624D">
            <w:r w:rsidRPr="00204335">
              <w:rPr>
                <w:rFonts w:hint="eastAsia"/>
                <w:szCs w:val="21"/>
              </w:rPr>
              <w:t>对危险源的控制措施包括制定管理制度、监督检查、应急预案、培训等。</w:t>
            </w:r>
          </w:p>
        </w:tc>
        <w:tc>
          <w:tcPr>
            <w:tcW w:w="709" w:type="dxa"/>
          </w:tcPr>
          <w:p w:rsidR="0047624D" w:rsidRDefault="0047624D" w:rsidP="0047624D"/>
        </w:tc>
      </w:tr>
      <w:tr w:rsidR="0047624D" w:rsidTr="008F74BF">
        <w:trPr>
          <w:trHeight w:val="2110"/>
        </w:trPr>
        <w:tc>
          <w:tcPr>
            <w:tcW w:w="1951" w:type="dxa"/>
            <w:vAlign w:val="center"/>
          </w:tcPr>
          <w:p w:rsidR="0047624D" w:rsidRDefault="0047624D" w:rsidP="0047624D">
            <w:r>
              <w:rPr>
                <w:rFonts w:hint="eastAsia"/>
                <w:szCs w:val="21"/>
              </w:rPr>
              <w:t>合规义务、法律法规及其他要求；合规性评价</w:t>
            </w:r>
          </w:p>
        </w:tc>
        <w:tc>
          <w:tcPr>
            <w:tcW w:w="1169" w:type="dxa"/>
            <w:vAlign w:val="center"/>
          </w:tcPr>
          <w:p w:rsidR="0047624D" w:rsidRDefault="0047624D" w:rsidP="0047624D">
            <w:pPr>
              <w:rPr>
                <w:szCs w:val="21"/>
              </w:rPr>
            </w:pPr>
            <w:r>
              <w:rPr>
                <w:rFonts w:hint="eastAsia"/>
                <w:szCs w:val="21"/>
              </w:rPr>
              <w:t>E</w:t>
            </w:r>
            <w:r>
              <w:rPr>
                <w:szCs w:val="21"/>
              </w:rPr>
              <w:t>S</w:t>
            </w:r>
            <w:r>
              <w:rPr>
                <w:rFonts w:hint="eastAsia"/>
                <w:szCs w:val="21"/>
              </w:rPr>
              <w:t>6.1.</w:t>
            </w:r>
            <w:r>
              <w:rPr>
                <w:szCs w:val="21"/>
              </w:rPr>
              <w:t>3</w:t>
            </w:r>
          </w:p>
          <w:p w:rsidR="0047624D" w:rsidRDefault="0047624D" w:rsidP="0047624D"/>
        </w:tc>
        <w:tc>
          <w:tcPr>
            <w:tcW w:w="10880" w:type="dxa"/>
            <w:vAlign w:val="center"/>
          </w:tcPr>
          <w:p w:rsidR="0047624D" w:rsidRPr="002B3E77" w:rsidRDefault="0047624D" w:rsidP="0047624D">
            <w:pPr>
              <w:ind w:firstLineChars="200" w:firstLine="420"/>
              <w:rPr>
                <w:szCs w:val="21"/>
              </w:rPr>
            </w:pPr>
            <w:r w:rsidRPr="002B3E77">
              <w:rPr>
                <w:rFonts w:hint="eastAsia"/>
                <w:szCs w:val="21"/>
              </w:rPr>
              <w:t>根据《法律法规和其他要求获取与识别控制程序》要求，崔海雷随时对法律法规的更新进行跟踪，并进行补充。于</w:t>
            </w:r>
            <w:r w:rsidRPr="002B3E77">
              <w:rPr>
                <w:rFonts w:hint="eastAsia"/>
                <w:szCs w:val="21"/>
              </w:rPr>
              <w:t>201</w:t>
            </w:r>
            <w:r>
              <w:rPr>
                <w:szCs w:val="21"/>
              </w:rPr>
              <w:t>9</w:t>
            </w:r>
            <w:r w:rsidRPr="002B3E77">
              <w:rPr>
                <w:rFonts w:hint="eastAsia"/>
                <w:szCs w:val="21"/>
              </w:rPr>
              <w:t>年</w:t>
            </w:r>
            <w:r>
              <w:rPr>
                <w:szCs w:val="21"/>
              </w:rPr>
              <w:t>12</w:t>
            </w:r>
            <w:r w:rsidRPr="002B3E77">
              <w:rPr>
                <w:rFonts w:hint="eastAsia"/>
                <w:szCs w:val="21"/>
              </w:rPr>
              <w:t>月</w:t>
            </w:r>
            <w:r w:rsidR="0000635A">
              <w:rPr>
                <w:szCs w:val="21"/>
              </w:rPr>
              <w:t>25</w:t>
            </w:r>
            <w:r w:rsidRPr="002B3E77">
              <w:rPr>
                <w:rFonts w:hint="eastAsia"/>
                <w:szCs w:val="21"/>
              </w:rPr>
              <w:t>日</w:t>
            </w:r>
            <w:r>
              <w:rPr>
                <w:rFonts w:hint="eastAsia"/>
                <w:szCs w:val="21"/>
              </w:rPr>
              <w:t>识别</w:t>
            </w:r>
            <w:r w:rsidRPr="002B3E77">
              <w:rPr>
                <w:rFonts w:hint="eastAsia"/>
                <w:szCs w:val="21"/>
              </w:rPr>
              <w:t>了法律法规清单。获取渠道，网络和期刊等。</w:t>
            </w:r>
          </w:p>
          <w:p w:rsidR="0047624D" w:rsidRDefault="0047624D" w:rsidP="0047624D">
            <w:r w:rsidRPr="002B3E77">
              <w:rPr>
                <w:rFonts w:hint="eastAsia"/>
                <w:szCs w:val="21"/>
              </w:rPr>
              <w:t>提供《法律法规和其他要求清单》收集的环境和安全法律法规《中华人民共和国安全生产法》、《中华人民共和国节约能源法》《中华人民共和国环境保护法》等</w:t>
            </w:r>
            <w:r w:rsidRPr="002B3E77">
              <w:rPr>
                <w:rFonts w:hint="eastAsia"/>
                <w:szCs w:val="21"/>
              </w:rPr>
              <w:t>,</w:t>
            </w:r>
            <w:r w:rsidRPr="002B3E77">
              <w:rPr>
                <w:rFonts w:hint="eastAsia"/>
                <w:szCs w:val="21"/>
              </w:rPr>
              <w:t>规定了由</w:t>
            </w:r>
            <w:r w:rsidR="005A6E4A">
              <w:rPr>
                <w:rFonts w:hint="eastAsia"/>
                <w:szCs w:val="21"/>
              </w:rPr>
              <w:t>杨永辉</w:t>
            </w:r>
            <w:r w:rsidRPr="002B3E77">
              <w:rPr>
                <w:rFonts w:hint="eastAsia"/>
                <w:szCs w:val="21"/>
              </w:rPr>
              <w:t>负责组织对公司法律法规及要求遵守程度进行评价，评价日期</w:t>
            </w:r>
            <w:r w:rsidRPr="002B3E77">
              <w:rPr>
                <w:rFonts w:hint="eastAsia"/>
                <w:szCs w:val="21"/>
              </w:rPr>
              <w:t>201</w:t>
            </w:r>
            <w:r>
              <w:rPr>
                <w:szCs w:val="21"/>
              </w:rPr>
              <w:t>9</w:t>
            </w:r>
            <w:r w:rsidRPr="002B3E77">
              <w:rPr>
                <w:rFonts w:hint="eastAsia"/>
                <w:szCs w:val="21"/>
              </w:rPr>
              <w:t>年</w:t>
            </w:r>
            <w:r>
              <w:rPr>
                <w:szCs w:val="21"/>
              </w:rPr>
              <w:t>12</w:t>
            </w:r>
            <w:r w:rsidRPr="002B3E77">
              <w:rPr>
                <w:rFonts w:hint="eastAsia"/>
                <w:szCs w:val="21"/>
              </w:rPr>
              <w:t>月</w:t>
            </w:r>
            <w:r w:rsidR="0000635A">
              <w:rPr>
                <w:szCs w:val="21"/>
              </w:rPr>
              <w:t>25</w:t>
            </w:r>
            <w:r w:rsidRPr="002B3E77">
              <w:rPr>
                <w:rFonts w:hint="eastAsia"/>
                <w:szCs w:val="21"/>
              </w:rPr>
              <w:t>日。提供了《法律法规和其他要求合规性评价报告》</w:t>
            </w:r>
            <w:r>
              <w:rPr>
                <w:rFonts w:hint="eastAsia"/>
                <w:szCs w:val="21"/>
              </w:rPr>
              <w:t>《中华人民共和国卫生防疫法》等</w:t>
            </w:r>
            <w:r w:rsidRPr="002B3E77">
              <w:rPr>
                <w:rFonts w:hint="eastAsia"/>
                <w:szCs w:val="21"/>
              </w:rPr>
              <w:t>组织进行合规性的评价。包括：中华人民共和国安全生产法、中华人民共和国消防法、中华人民共和国环境保护法、中华人民共和国节约能源法、产品质量法等，识别基本全面。评价结论：合规。评价人：</w:t>
            </w:r>
            <w:r w:rsidR="005A6E4A">
              <w:rPr>
                <w:rFonts w:hint="eastAsia"/>
                <w:szCs w:val="21"/>
              </w:rPr>
              <w:t>高艳华</w:t>
            </w:r>
            <w:r>
              <w:rPr>
                <w:rFonts w:hint="eastAsia"/>
                <w:szCs w:val="21"/>
              </w:rPr>
              <w:t>、</w:t>
            </w:r>
            <w:r w:rsidR="005A6E4A">
              <w:rPr>
                <w:rFonts w:hint="eastAsia"/>
                <w:szCs w:val="21"/>
              </w:rPr>
              <w:t>杨永辉</w:t>
            </w:r>
            <w:r w:rsidRPr="002B3E77">
              <w:rPr>
                <w:rFonts w:hint="eastAsia"/>
                <w:szCs w:val="21"/>
              </w:rPr>
              <w:t>等，批准：</w:t>
            </w:r>
            <w:r w:rsidR="005A6E4A">
              <w:rPr>
                <w:rFonts w:hint="eastAsia"/>
                <w:szCs w:val="21"/>
              </w:rPr>
              <w:t>杨福利</w:t>
            </w:r>
            <w:r w:rsidRPr="002B3E77">
              <w:rPr>
                <w:rFonts w:hint="eastAsia"/>
                <w:szCs w:val="21"/>
              </w:rPr>
              <w:t>。</w:t>
            </w:r>
            <w:r>
              <w:rPr>
                <w:rFonts w:hint="eastAsia"/>
                <w:szCs w:val="21"/>
              </w:rPr>
              <w:t>明确了法律法规及其他要求对公司环境因素、危险源的应用，明确了相应的适用条款。</w:t>
            </w:r>
          </w:p>
        </w:tc>
        <w:tc>
          <w:tcPr>
            <w:tcW w:w="709" w:type="dxa"/>
          </w:tcPr>
          <w:p w:rsidR="0047624D" w:rsidRDefault="0047624D" w:rsidP="0047624D"/>
        </w:tc>
      </w:tr>
      <w:tr w:rsidR="0047624D" w:rsidTr="008F74BF">
        <w:trPr>
          <w:trHeight w:val="547"/>
        </w:trPr>
        <w:tc>
          <w:tcPr>
            <w:tcW w:w="1951" w:type="dxa"/>
            <w:vAlign w:val="center"/>
          </w:tcPr>
          <w:p w:rsidR="0047624D" w:rsidRDefault="0047624D" w:rsidP="0047624D">
            <w:r>
              <w:rPr>
                <w:rFonts w:hint="eastAsia"/>
                <w:szCs w:val="21"/>
              </w:rPr>
              <w:t>人员、能力、培训</w:t>
            </w:r>
          </w:p>
        </w:tc>
        <w:tc>
          <w:tcPr>
            <w:tcW w:w="1169" w:type="dxa"/>
            <w:vAlign w:val="center"/>
          </w:tcPr>
          <w:p w:rsidR="0047624D" w:rsidRDefault="0047624D" w:rsidP="0047624D">
            <w:pPr>
              <w:rPr>
                <w:szCs w:val="21"/>
              </w:rPr>
            </w:pPr>
            <w:r>
              <w:rPr>
                <w:rFonts w:hint="eastAsia"/>
                <w:szCs w:val="21"/>
              </w:rPr>
              <w:t>Q7.1.2</w:t>
            </w:r>
          </w:p>
          <w:p w:rsidR="0047624D" w:rsidRDefault="0047624D" w:rsidP="0047624D">
            <w:pPr>
              <w:rPr>
                <w:szCs w:val="21"/>
                <w:highlight w:val="red"/>
              </w:rPr>
            </w:pPr>
            <w:r>
              <w:rPr>
                <w:rFonts w:hint="eastAsia"/>
                <w:szCs w:val="21"/>
              </w:rPr>
              <w:t>QE7.2</w:t>
            </w:r>
          </w:p>
          <w:p w:rsidR="0047624D" w:rsidRDefault="0047624D" w:rsidP="0047624D">
            <w:pPr>
              <w:rPr>
                <w:szCs w:val="21"/>
              </w:rPr>
            </w:pPr>
          </w:p>
          <w:p w:rsidR="0047624D" w:rsidRDefault="0047624D" w:rsidP="0047624D"/>
        </w:tc>
        <w:tc>
          <w:tcPr>
            <w:tcW w:w="10880" w:type="dxa"/>
            <w:vAlign w:val="center"/>
          </w:tcPr>
          <w:p w:rsidR="0047624D"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lastRenderedPageBreak/>
              <w:t>编制《</w:t>
            </w:r>
            <w:r w:rsidRPr="00546656">
              <w:rPr>
                <w:rFonts w:ascii="Times New Roman" w:hAnsi="Times New Roman" w:hint="eastAsia"/>
                <w:sz w:val="21"/>
                <w:szCs w:val="21"/>
              </w:rPr>
              <w:t>人力资源管理管理程序</w:t>
            </w:r>
            <w:r>
              <w:rPr>
                <w:rFonts w:ascii="Times New Roman" w:hAnsi="Times New Roman" w:hint="eastAsia"/>
                <w:sz w:val="21"/>
                <w:szCs w:val="21"/>
              </w:rPr>
              <w:t>》，规定了控制要求。对企业的人力资源的培养和发展等做出规定，销售人员、采购人员等人力资源做出了规划。</w:t>
            </w:r>
          </w:p>
          <w:p w:rsidR="0047624D"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lastRenderedPageBreak/>
              <w:t>编制《人力资源管理规划》等三层作业文件，部门又根据自己部门的特点提供《各部门负责人职责和任职要求》及《绩效考核</w:t>
            </w:r>
            <w:r w:rsidRPr="00155AFF">
              <w:rPr>
                <w:rFonts w:ascii="Times New Roman" w:hAnsi="Times New Roman" w:hint="eastAsia"/>
                <w:sz w:val="21"/>
                <w:szCs w:val="21"/>
              </w:rPr>
              <w:t>规定》</w:t>
            </w:r>
            <w:r>
              <w:rPr>
                <w:rFonts w:ascii="Times New Roman" w:hAnsi="Times New Roman" w:hint="eastAsia"/>
                <w:sz w:val="21"/>
                <w:szCs w:val="21"/>
              </w:rPr>
              <w:t>，对员工的绩效进行考核，并与员工的工资相挂钩，查</w:t>
            </w:r>
            <w:r>
              <w:rPr>
                <w:rFonts w:ascii="Times New Roman" w:hAnsi="Times New Roman" w:hint="eastAsia"/>
                <w:sz w:val="21"/>
                <w:szCs w:val="21"/>
              </w:rPr>
              <w:t>201</w:t>
            </w:r>
            <w:r>
              <w:rPr>
                <w:rFonts w:ascii="Times New Roman" w:hAnsi="Times New Roman"/>
                <w:sz w:val="21"/>
                <w:szCs w:val="21"/>
              </w:rPr>
              <w:t>9</w:t>
            </w:r>
            <w:r>
              <w:rPr>
                <w:rFonts w:ascii="Times New Roman" w:hAnsi="Times New Roman" w:hint="eastAsia"/>
                <w:sz w:val="21"/>
                <w:szCs w:val="21"/>
              </w:rPr>
              <w:t>年</w:t>
            </w:r>
            <w:r>
              <w:rPr>
                <w:rFonts w:ascii="Times New Roman" w:hAnsi="Times New Roman" w:hint="eastAsia"/>
                <w:sz w:val="21"/>
                <w:szCs w:val="21"/>
              </w:rPr>
              <w:t>1</w:t>
            </w:r>
            <w:r>
              <w:rPr>
                <w:rFonts w:ascii="Times New Roman" w:hAnsi="Times New Roman"/>
                <w:sz w:val="21"/>
                <w:szCs w:val="21"/>
              </w:rPr>
              <w:t>2</w:t>
            </w:r>
            <w:r>
              <w:rPr>
                <w:rFonts w:ascii="Times New Roman" w:hAnsi="Times New Roman" w:hint="eastAsia"/>
                <w:sz w:val="21"/>
                <w:szCs w:val="21"/>
              </w:rPr>
              <w:t>月的考核记录，考核结果基本达成设定的目标值，考核基本与办法保持一致。编制《岗位工作人员任职资格》，对总经理、管代、内审员、销售员等岗位人员的任职要求从能力、意识、学历、经历、技能等方面做出规定。</w:t>
            </w:r>
          </w:p>
          <w:p w:rsidR="0047624D"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t>抽查</w:t>
            </w:r>
            <w:r w:rsidR="005A6E4A">
              <w:rPr>
                <w:rFonts w:ascii="Times New Roman" w:hAnsi="Times New Roman" w:hint="eastAsia"/>
                <w:sz w:val="21"/>
                <w:szCs w:val="21"/>
              </w:rPr>
              <w:t>办公室</w:t>
            </w:r>
            <w:r>
              <w:rPr>
                <w:rFonts w:ascii="Times New Roman" w:hAnsi="Times New Roman" w:hint="eastAsia"/>
                <w:sz w:val="21"/>
                <w:szCs w:val="21"/>
              </w:rPr>
              <w:t>经理</w:t>
            </w:r>
            <w:r w:rsidR="005A6E4A">
              <w:rPr>
                <w:rFonts w:ascii="Times New Roman" w:hAnsi="Times New Roman" w:hint="eastAsia"/>
                <w:sz w:val="21"/>
                <w:szCs w:val="21"/>
              </w:rPr>
              <w:t>高艳华</w:t>
            </w:r>
            <w:r>
              <w:rPr>
                <w:rFonts w:ascii="Times New Roman" w:hAnsi="Times New Roman" w:hint="eastAsia"/>
                <w:sz w:val="21"/>
                <w:szCs w:val="21"/>
              </w:rPr>
              <w:t>、销售部经理</w:t>
            </w:r>
            <w:r w:rsidR="0000635A">
              <w:rPr>
                <w:rFonts w:ascii="Times New Roman" w:hAnsi="Times New Roman" w:hint="eastAsia"/>
                <w:sz w:val="21"/>
                <w:szCs w:val="21"/>
              </w:rPr>
              <w:t>刘志刚</w:t>
            </w:r>
            <w:r>
              <w:rPr>
                <w:rFonts w:ascii="Times New Roman" w:hAnsi="Times New Roman" w:hint="eastAsia"/>
                <w:sz w:val="21"/>
                <w:szCs w:val="21"/>
              </w:rPr>
              <w:t>等均满足任职要求。</w:t>
            </w:r>
          </w:p>
          <w:p w:rsidR="0047624D"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t>根据企业发展规划、现状及各部门意见，人力资源部制定年度培训计划，提供《</w:t>
            </w:r>
            <w:r>
              <w:rPr>
                <w:rFonts w:ascii="Times New Roman" w:hAnsi="Times New Roman" w:hint="eastAsia"/>
                <w:sz w:val="21"/>
                <w:szCs w:val="21"/>
              </w:rPr>
              <w:t>201</w:t>
            </w:r>
            <w:r>
              <w:rPr>
                <w:rFonts w:ascii="Times New Roman" w:hAnsi="Times New Roman"/>
                <w:sz w:val="21"/>
                <w:szCs w:val="21"/>
              </w:rPr>
              <w:t>9</w:t>
            </w:r>
            <w:r>
              <w:rPr>
                <w:rFonts w:ascii="Times New Roman" w:hAnsi="Times New Roman" w:hint="eastAsia"/>
                <w:sz w:val="21"/>
                <w:szCs w:val="21"/>
              </w:rPr>
              <w:t>年</w:t>
            </w:r>
            <w:r>
              <w:rPr>
                <w:rFonts w:ascii="Times New Roman" w:hAnsi="Times New Roman" w:hint="eastAsia"/>
                <w:sz w:val="21"/>
                <w:szCs w:val="21"/>
              </w:rPr>
              <w:t>-</w:t>
            </w:r>
            <w:r>
              <w:rPr>
                <w:rFonts w:ascii="Times New Roman" w:hAnsi="Times New Roman"/>
                <w:sz w:val="21"/>
                <w:szCs w:val="21"/>
              </w:rPr>
              <w:t>2020</w:t>
            </w:r>
            <w:r>
              <w:rPr>
                <w:rFonts w:ascii="Times New Roman" w:hAnsi="Times New Roman" w:hint="eastAsia"/>
                <w:sz w:val="21"/>
                <w:szCs w:val="21"/>
              </w:rPr>
              <w:t>年培训计划》，有培训申请表，培训记录、受培训部门参加培训人员培训方式培训内容考核方式等内容，显示安排标准、管理手册和程序、法律法规和其他要求、方针、危险源、环境因素和关键特殊施工过程控制培训、意识教育、安全生产相关知识、新员工等培训。编制：</w:t>
            </w:r>
            <w:r w:rsidR="005A6E4A">
              <w:rPr>
                <w:rFonts w:ascii="Times New Roman" w:hAnsi="Times New Roman" w:hint="eastAsia"/>
                <w:sz w:val="21"/>
                <w:szCs w:val="21"/>
              </w:rPr>
              <w:t>高艳华</w:t>
            </w:r>
            <w:r>
              <w:rPr>
                <w:rFonts w:ascii="Times New Roman" w:hAnsi="Times New Roman" w:hint="eastAsia"/>
                <w:sz w:val="21"/>
                <w:szCs w:val="21"/>
              </w:rPr>
              <w:t>，批准：</w:t>
            </w:r>
            <w:r w:rsidR="005A6E4A">
              <w:rPr>
                <w:rFonts w:ascii="Times New Roman" w:hAnsi="Times New Roman" w:hint="eastAsia"/>
                <w:sz w:val="21"/>
                <w:szCs w:val="21"/>
              </w:rPr>
              <w:t>杨福利</w:t>
            </w:r>
            <w:r>
              <w:rPr>
                <w:rFonts w:ascii="Times New Roman" w:hAnsi="Times New Roman" w:hint="eastAsia"/>
                <w:sz w:val="21"/>
                <w:szCs w:val="21"/>
              </w:rPr>
              <w:t>，日期：</w:t>
            </w:r>
            <w:r w:rsidR="005A6E4A">
              <w:rPr>
                <w:rFonts w:ascii="Times New Roman" w:hAnsi="Times New Roman" w:hint="eastAsia"/>
                <w:sz w:val="21"/>
                <w:szCs w:val="21"/>
              </w:rPr>
              <w:t>2019.9.6</w:t>
            </w:r>
            <w:r>
              <w:rPr>
                <w:rFonts w:ascii="Times New Roman" w:hAnsi="Times New Roman" w:hint="eastAsia"/>
                <w:sz w:val="21"/>
                <w:szCs w:val="21"/>
              </w:rPr>
              <w:t>。</w:t>
            </w:r>
          </w:p>
          <w:p w:rsidR="0047624D" w:rsidRPr="0000635A" w:rsidRDefault="0047624D" w:rsidP="0000635A">
            <w:pPr>
              <w:rPr>
                <w:szCs w:val="21"/>
                <w:highlight w:val="red"/>
              </w:rPr>
            </w:pPr>
            <w:r>
              <w:rPr>
                <w:rFonts w:hint="eastAsia"/>
                <w:szCs w:val="21"/>
              </w:rPr>
              <w:t>查《培训记录表》，培训题目：</w:t>
            </w:r>
            <w:r w:rsidRPr="00E56E0A">
              <w:rPr>
                <w:rFonts w:hint="eastAsia"/>
                <w:szCs w:val="21"/>
              </w:rPr>
              <w:t>质量</w:t>
            </w:r>
            <w:r w:rsidRPr="00E56E0A">
              <w:rPr>
                <w:rFonts w:hint="eastAsia"/>
                <w:szCs w:val="21"/>
              </w:rPr>
              <w:t>/</w:t>
            </w:r>
            <w:r w:rsidRPr="00E56E0A">
              <w:rPr>
                <w:rFonts w:hint="eastAsia"/>
                <w:szCs w:val="21"/>
              </w:rPr>
              <w:t>环境保护</w:t>
            </w:r>
            <w:r w:rsidRPr="00E56E0A">
              <w:rPr>
                <w:rFonts w:hint="eastAsia"/>
                <w:szCs w:val="21"/>
              </w:rPr>
              <w:t>/</w:t>
            </w:r>
            <w:r w:rsidRPr="00E56E0A">
              <w:rPr>
                <w:rFonts w:hint="eastAsia"/>
                <w:szCs w:val="21"/>
              </w:rPr>
              <w:t>职业健康安全的重要性</w:t>
            </w:r>
            <w:r w:rsidRPr="00E56E0A">
              <w:rPr>
                <w:rFonts w:hint="eastAsia"/>
                <w:szCs w:val="21"/>
              </w:rPr>
              <w:t>GB/T19001</w:t>
            </w:r>
            <w:r w:rsidR="009207FD">
              <w:rPr>
                <w:rFonts w:hint="eastAsia"/>
                <w:szCs w:val="21"/>
              </w:rPr>
              <w:t>:-</w:t>
            </w:r>
            <w:r w:rsidR="009207FD">
              <w:rPr>
                <w:szCs w:val="21"/>
              </w:rPr>
              <w:t>2016</w:t>
            </w:r>
            <w:r w:rsidRPr="00E56E0A">
              <w:rPr>
                <w:rFonts w:hint="eastAsia"/>
                <w:szCs w:val="21"/>
              </w:rPr>
              <w:t>、</w:t>
            </w:r>
            <w:r w:rsidRPr="00E56E0A">
              <w:rPr>
                <w:rFonts w:hint="eastAsia"/>
                <w:szCs w:val="21"/>
              </w:rPr>
              <w:t>GB/T 24001</w:t>
            </w:r>
            <w:r w:rsidR="009207FD">
              <w:rPr>
                <w:rFonts w:hint="eastAsia"/>
                <w:szCs w:val="21"/>
              </w:rPr>
              <w:t>-</w:t>
            </w:r>
            <w:r w:rsidR="009207FD">
              <w:rPr>
                <w:szCs w:val="21"/>
              </w:rPr>
              <w:t>2016</w:t>
            </w:r>
            <w:r w:rsidRPr="00E56E0A">
              <w:rPr>
                <w:rFonts w:hint="eastAsia"/>
                <w:szCs w:val="21"/>
              </w:rPr>
              <w:t>和</w:t>
            </w:r>
            <w:r>
              <w:rPr>
                <w:szCs w:val="21"/>
              </w:rPr>
              <w:t>ISO45</w:t>
            </w:r>
            <w:r w:rsidRPr="00E56E0A">
              <w:rPr>
                <w:rFonts w:hint="eastAsia"/>
                <w:szCs w:val="21"/>
              </w:rPr>
              <w:t>001</w:t>
            </w:r>
            <w:r w:rsidRPr="00E56E0A">
              <w:rPr>
                <w:rFonts w:hint="eastAsia"/>
                <w:szCs w:val="21"/>
              </w:rPr>
              <w:t>标准条款介绍</w:t>
            </w:r>
            <w:r>
              <w:rPr>
                <w:rFonts w:hint="eastAsia"/>
                <w:szCs w:val="21"/>
              </w:rPr>
              <w:t>；</w:t>
            </w:r>
            <w:r w:rsidRPr="00E56E0A">
              <w:rPr>
                <w:rFonts w:hint="eastAsia"/>
                <w:szCs w:val="21"/>
              </w:rPr>
              <w:t>实施质量、环境和职业健康安全管理体系的意义</w:t>
            </w:r>
            <w:r>
              <w:rPr>
                <w:rFonts w:hint="eastAsia"/>
                <w:szCs w:val="21"/>
              </w:rPr>
              <w:t>。向全体员工讲解贯彻标准的意义。并在培训结束后策划本公司管理体系的建立、实施过程。学习手册、程序文件编写格式。</w:t>
            </w:r>
          </w:p>
          <w:p w:rsidR="0047624D"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t>培训地点：会议室，</w:t>
            </w:r>
            <w:r w:rsidRPr="00B1605C">
              <w:rPr>
                <w:rFonts w:ascii="Times New Roman" w:hAnsi="Times New Roman" w:hint="eastAsia"/>
                <w:sz w:val="21"/>
                <w:szCs w:val="21"/>
              </w:rPr>
              <w:t>咨询教师</w:t>
            </w:r>
          </w:p>
          <w:p w:rsidR="0047624D" w:rsidRPr="00B1605C"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t>抽</w:t>
            </w:r>
            <w:r>
              <w:rPr>
                <w:rFonts w:ascii="Times New Roman" w:hAnsi="Times New Roman" w:hint="eastAsia"/>
                <w:sz w:val="21"/>
                <w:szCs w:val="21"/>
              </w:rPr>
              <w:t>1</w:t>
            </w:r>
            <w:r w:rsidRPr="00B1605C">
              <w:rPr>
                <w:rFonts w:ascii="Times New Roman" w:hAnsi="Times New Roman" w:hint="eastAsia"/>
                <w:sz w:val="21"/>
                <w:szCs w:val="21"/>
              </w:rPr>
              <w:t>培训时间：</w:t>
            </w:r>
            <w:r w:rsidRPr="00B1605C">
              <w:rPr>
                <w:rFonts w:ascii="Times New Roman" w:hAnsi="Times New Roman" w:hint="eastAsia"/>
                <w:sz w:val="21"/>
                <w:szCs w:val="21"/>
              </w:rPr>
              <w:t>201</w:t>
            </w:r>
            <w:r>
              <w:rPr>
                <w:rFonts w:ascii="Times New Roman" w:hAnsi="Times New Roman"/>
                <w:sz w:val="21"/>
                <w:szCs w:val="21"/>
              </w:rPr>
              <w:t>9</w:t>
            </w:r>
            <w:r w:rsidRPr="00B1605C">
              <w:rPr>
                <w:rFonts w:ascii="Times New Roman" w:hAnsi="Times New Roman" w:hint="eastAsia"/>
                <w:sz w:val="21"/>
                <w:szCs w:val="21"/>
              </w:rPr>
              <w:t>.</w:t>
            </w:r>
            <w:r w:rsidR="0000635A">
              <w:rPr>
                <w:rFonts w:ascii="Times New Roman" w:hAnsi="Times New Roman"/>
                <w:sz w:val="21"/>
                <w:szCs w:val="21"/>
              </w:rPr>
              <w:t>9</w:t>
            </w:r>
            <w:r w:rsidRPr="00B1605C">
              <w:rPr>
                <w:rFonts w:ascii="Times New Roman" w:hAnsi="Times New Roman" w:hint="eastAsia"/>
                <w:sz w:val="21"/>
                <w:szCs w:val="21"/>
              </w:rPr>
              <w:t>.</w:t>
            </w:r>
            <w:r w:rsidR="0000635A">
              <w:rPr>
                <w:rFonts w:ascii="Times New Roman" w:hAnsi="Times New Roman"/>
                <w:sz w:val="21"/>
                <w:szCs w:val="21"/>
              </w:rPr>
              <w:t>9</w:t>
            </w:r>
            <w:r w:rsidRPr="00B1605C">
              <w:rPr>
                <w:rFonts w:ascii="Times New Roman" w:hAnsi="Times New Roman" w:hint="eastAsia"/>
                <w:sz w:val="21"/>
                <w:szCs w:val="21"/>
              </w:rPr>
              <w:t>，培训人员：公司全体员工</w:t>
            </w:r>
            <w:r>
              <w:rPr>
                <w:rFonts w:ascii="Times New Roman" w:hAnsi="Times New Roman" w:hint="eastAsia"/>
                <w:sz w:val="21"/>
                <w:szCs w:val="21"/>
              </w:rPr>
              <w:t>。</w:t>
            </w:r>
            <w:r w:rsidRPr="00B1605C">
              <w:rPr>
                <w:rFonts w:ascii="Times New Roman" w:hAnsi="Times New Roman" w:hint="eastAsia"/>
                <w:sz w:val="21"/>
                <w:szCs w:val="21"/>
              </w:rPr>
              <w:t>培训有效性评价：培训取得预期效果。评价人：</w:t>
            </w:r>
            <w:r w:rsidR="005A6E4A">
              <w:rPr>
                <w:rFonts w:ascii="Times New Roman" w:hAnsi="Times New Roman" w:hint="eastAsia"/>
                <w:sz w:val="21"/>
                <w:szCs w:val="21"/>
              </w:rPr>
              <w:t>杨永辉</w:t>
            </w:r>
            <w:r w:rsidRPr="00B1605C">
              <w:rPr>
                <w:rFonts w:ascii="Times New Roman" w:hAnsi="Times New Roman" w:hint="eastAsia"/>
                <w:sz w:val="21"/>
                <w:szCs w:val="21"/>
              </w:rPr>
              <w:t>。</w:t>
            </w:r>
          </w:p>
          <w:p w:rsidR="0047624D" w:rsidRPr="00E56E0A"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t>抽</w:t>
            </w:r>
            <w:r>
              <w:rPr>
                <w:rFonts w:ascii="Times New Roman" w:hAnsi="Times New Roman" w:hint="eastAsia"/>
                <w:sz w:val="21"/>
                <w:szCs w:val="21"/>
              </w:rPr>
              <w:t>2</w:t>
            </w:r>
            <w:r>
              <w:rPr>
                <w:rFonts w:ascii="Times New Roman" w:hAnsi="Times New Roman" w:hint="eastAsia"/>
                <w:sz w:val="21"/>
                <w:szCs w:val="21"/>
              </w:rPr>
              <w:t>、</w:t>
            </w:r>
            <w:r>
              <w:rPr>
                <w:rFonts w:ascii="Times New Roman" w:hAnsi="Times New Roman" w:hint="eastAsia"/>
                <w:sz w:val="21"/>
                <w:szCs w:val="21"/>
              </w:rPr>
              <w:t>201</w:t>
            </w:r>
            <w:r>
              <w:rPr>
                <w:rFonts w:ascii="Times New Roman" w:hAnsi="Times New Roman"/>
                <w:sz w:val="21"/>
                <w:szCs w:val="21"/>
              </w:rPr>
              <w:t>9</w:t>
            </w:r>
            <w:r>
              <w:rPr>
                <w:rFonts w:ascii="Times New Roman" w:hAnsi="Times New Roman" w:hint="eastAsia"/>
                <w:sz w:val="21"/>
                <w:szCs w:val="21"/>
              </w:rPr>
              <w:t>.</w:t>
            </w:r>
            <w:r w:rsidR="0000635A">
              <w:rPr>
                <w:rFonts w:ascii="Times New Roman" w:hAnsi="Times New Roman"/>
                <w:sz w:val="21"/>
                <w:szCs w:val="21"/>
              </w:rPr>
              <w:t>10</w:t>
            </w:r>
            <w:r>
              <w:rPr>
                <w:rFonts w:ascii="Times New Roman" w:hAnsi="Times New Roman" w:hint="eastAsia"/>
                <w:sz w:val="21"/>
                <w:szCs w:val="21"/>
              </w:rPr>
              <w:t>.</w:t>
            </w:r>
            <w:r w:rsidR="009207FD">
              <w:rPr>
                <w:rFonts w:ascii="Times New Roman" w:hAnsi="Times New Roman"/>
                <w:sz w:val="21"/>
                <w:szCs w:val="21"/>
              </w:rPr>
              <w:t>23</w:t>
            </w:r>
            <w:r>
              <w:rPr>
                <w:rFonts w:ascii="Times New Roman" w:hAnsi="Times New Roman" w:hint="eastAsia"/>
                <w:sz w:val="21"/>
                <w:szCs w:val="21"/>
              </w:rPr>
              <w:t>培训记录：培训内容：</w:t>
            </w:r>
            <w:r w:rsidR="0000635A" w:rsidRPr="0000635A">
              <w:rPr>
                <w:rFonts w:ascii="Times New Roman" w:hAnsi="Times New Roman" w:hint="eastAsia"/>
                <w:sz w:val="21"/>
                <w:szCs w:val="21"/>
              </w:rPr>
              <w:t>企业存在的重大环境问题和不可接受风险等。</w:t>
            </w:r>
          </w:p>
          <w:p w:rsidR="0047624D" w:rsidRPr="00E56E0A" w:rsidRDefault="0047624D" w:rsidP="0047624D">
            <w:pPr>
              <w:pStyle w:val="a8"/>
              <w:widowControl/>
              <w:ind w:firstLineChars="200" w:firstLine="420"/>
              <w:rPr>
                <w:rFonts w:ascii="Times New Roman" w:hAnsi="Times New Roman"/>
                <w:sz w:val="21"/>
                <w:szCs w:val="21"/>
              </w:rPr>
            </w:pPr>
            <w:r w:rsidRPr="00E56E0A">
              <w:rPr>
                <w:rFonts w:ascii="Times New Roman" w:hAnsi="Times New Roman" w:hint="eastAsia"/>
                <w:sz w:val="21"/>
                <w:szCs w:val="21"/>
              </w:rPr>
              <w:t>·管理方针（质量、环境、职业健康安全）</w:t>
            </w:r>
          </w:p>
          <w:p w:rsidR="0047624D" w:rsidRPr="00E56E0A" w:rsidRDefault="0047624D" w:rsidP="0047624D">
            <w:pPr>
              <w:pStyle w:val="a8"/>
              <w:widowControl/>
              <w:ind w:firstLineChars="200" w:firstLine="420"/>
              <w:rPr>
                <w:rFonts w:ascii="Times New Roman" w:hAnsi="Times New Roman"/>
                <w:sz w:val="21"/>
                <w:szCs w:val="21"/>
              </w:rPr>
            </w:pPr>
            <w:r w:rsidRPr="00E56E0A">
              <w:rPr>
                <w:rFonts w:ascii="Times New Roman" w:hAnsi="Times New Roman" w:hint="eastAsia"/>
                <w:sz w:val="21"/>
                <w:szCs w:val="21"/>
              </w:rPr>
              <w:t>·管理目标（质量、环境目标指标、职业健康安全目标）</w:t>
            </w:r>
          </w:p>
          <w:p w:rsidR="0047624D" w:rsidRDefault="0047624D" w:rsidP="0047624D">
            <w:pPr>
              <w:pStyle w:val="a8"/>
              <w:widowControl/>
              <w:ind w:firstLineChars="200" w:firstLine="420"/>
              <w:rPr>
                <w:rFonts w:ascii="Times New Roman" w:hAnsi="Times New Roman"/>
                <w:sz w:val="21"/>
                <w:szCs w:val="21"/>
              </w:rPr>
            </w:pPr>
            <w:r w:rsidRPr="00E56E0A">
              <w:rPr>
                <w:rFonts w:ascii="Times New Roman" w:hAnsi="Times New Roman" w:hint="eastAsia"/>
                <w:sz w:val="21"/>
                <w:szCs w:val="21"/>
              </w:rPr>
              <w:t>·环境管理方案、职业健康安全管理方案</w:t>
            </w:r>
            <w:r>
              <w:rPr>
                <w:rFonts w:ascii="Times New Roman" w:hAnsi="Times New Roman" w:hint="eastAsia"/>
                <w:sz w:val="21"/>
                <w:szCs w:val="21"/>
              </w:rPr>
              <w:t>；</w:t>
            </w:r>
          </w:p>
          <w:p w:rsidR="0047624D"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t>参加人员：</w:t>
            </w:r>
            <w:r w:rsidR="005A6E4A">
              <w:rPr>
                <w:rFonts w:ascii="Times New Roman" w:hAnsi="Times New Roman" w:hint="eastAsia"/>
                <w:sz w:val="21"/>
                <w:szCs w:val="21"/>
              </w:rPr>
              <w:t>杨福利</w:t>
            </w:r>
            <w:r w:rsidRPr="00E56E0A">
              <w:rPr>
                <w:rFonts w:ascii="Times New Roman" w:hAnsi="Times New Roman" w:hint="eastAsia"/>
                <w:sz w:val="21"/>
                <w:szCs w:val="21"/>
              </w:rPr>
              <w:t>、</w:t>
            </w:r>
            <w:r w:rsidR="005A6E4A">
              <w:rPr>
                <w:rFonts w:ascii="Times New Roman" w:hAnsi="Times New Roman" w:hint="eastAsia"/>
                <w:sz w:val="21"/>
                <w:szCs w:val="21"/>
              </w:rPr>
              <w:t>杨永辉</w:t>
            </w:r>
            <w:r w:rsidRPr="00E56E0A">
              <w:rPr>
                <w:rFonts w:ascii="Times New Roman" w:hAnsi="Times New Roman" w:hint="eastAsia"/>
                <w:sz w:val="21"/>
                <w:szCs w:val="21"/>
              </w:rPr>
              <w:t>、</w:t>
            </w:r>
            <w:r w:rsidR="0000635A">
              <w:rPr>
                <w:rFonts w:ascii="Times New Roman" w:hAnsi="Times New Roman" w:hint="eastAsia"/>
                <w:sz w:val="21"/>
                <w:szCs w:val="21"/>
              </w:rPr>
              <w:t>刘志刚、</w:t>
            </w:r>
            <w:r w:rsidR="005A6E4A">
              <w:rPr>
                <w:rFonts w:ascii="Times New Roman" w:hAnsi="Times New Roman" w:hint="eastAsia"/>
                <w:sz w:val="21"/>
                <w:szCs w:val="21"/>
              </w:rPr>
              <w:t>高艳华</w:t>
            </w:r>
            <w:r>
              <w:rPr>
                <w:rFonts w:ascii="Times New Roman" w:hAnsi="Times New Roman" w:hint="eastAsia"/>
                <w:sz w:val="21"/>
                <w:szCs w:val="21"/>
              </w:rPr>
              <w:t>等。</w:t>
            </w:r>
            <w:r w:rsidRPr="00E56E0A">
              <w:rPr>
                <w:rFonts w:ascii="Times New Roman" w:hAnsi="Times New Roman" w:hint="eastAsia"/>
                <w:sz w:val="21"/>
                <w:szCs w:val="21"/>
              </w:rPr>
              <w:t>培训有效性评价：培训取得预期效果。评价人：</w:t>
            </w:r>
            <w:r w:rsidR="005A6E4A">
              <w:rPr>
                <w:rFonts w:ascii="Times New Roman" w:hAnsi="Times New Roman" w:hint="eastAsia"/>
                <w:sz w:val="21"/>
                <w:szCs w:val="21"/>
              </w:rPr>
              <w:t>杨福利</w:t>
            </w:r>
            <w:r w:rsidRPr="00E56E0A">
              <w:rPr>
                <w:rFonts w:ascii="Times New Roman" w:hAnsi="Times New Roman" w:hint="eastAsia"/>
                <w:sz w:val="21"/>
                <w:szCs w:val="21"/>
              </w:rPr>
              <w:t>。</w:t>
            </w:r>
          </w:p>
          <w:p w:rsidR="0047624D" w:rsidRPr="001E5AD4" w:rsidRDefault="0047624D" w:rsidP="0047624D">
            <w:pPr>
              <w:pStyle w:val="a8"/>
              <w:widowControl/>
              <w:ind w:firstLineChars="200" w:firstLine="420"/>
              <w:rPr>
                <w:rFonts w:ascii="Times New Roman" w:hAnsi="Times New Roman"/>
                <w:sz w:val="21"/>
                <w:szCs w:val="21"/>
              </w:rPr>
            </w:pPr>
            <w:r w:rsidRPr="001E5AD4">
              <w:rPr>
                <w:rFonts w:ascii="Times New Roman" w:hAnsi="Times New Roman" w:hint="eastAsia"/>
                <w:sz w:val="21"/>
                <w:szCs w:val="21"/>
              </w:rPr>
              <w:t>抽查</w:t>
            </w:r>
            <w:r>
              <w:rPr>
                <w:rFonts w:ascii="Times New Roman" w:hAnsi="Times New Roman"/>
                <w:sz w:val="21"/>
                <w:szCs w:val="21"/>
              </w:rPr>
              <w:t>3</w:t>
            </w:r>
            <w:r w:rsidRPr="001E5AD4">
              <w:rPr>
                <w:rFonts w:ascii="Times New Roman" w:hAnsi="Times New Roman" w:hint="eastAsia"/>
                <w:sz w:val="21"/>
                <w:szCs w:val="21"/>
              </w:rPr>
              <w:t>：</w:t>
            </w:r>
            <w:r w:rsidRPr="001E5AD4">
              <w:rPr>
                <w:rFonts w:ascii="Times New Roman" w:hAnsi="Times New Roman" w:hint="eastAsia"/>
                <w:sz w:val="21"/>
                <w:szCs w:val="21"/>
              </w:rPr>
              <w:t>201</w:t>
            </w:r>
            <w:r>
              <w:rPr>
                <w:rFonts w:ascii="Times New Roman" w:hAnsi="Times New Roman"/>
                <w:sz w:val="21"/>
                <w:szCs w:val="21"/>
              </w:rPr>
              <w:t>9</w:t>
            </w:r>
            <w:r w:rsidRPr="001E5AD4">
              <w:rPr>
                <w:rFonts w:ascii="Times New Roman" w:hAnsi="Times New Roman" w:hint="eastAsia"/>
                <w:sz w:val="21"/>
                <w:szCs w:val="21"/>
              </w:rPr>
              <w:t>.</w:t>
            </w:r>
            <w:r>
              <w:rPr>
                <w:rFonts w:ascii="Times New Roman" w:hAnsi="Times New Roman"/>
                <w:sz w:val="21"/>
                <w:szCs w:val="21"/>
              </w:rPr>
              <w:t>11</w:t>
            </w:r>
            <w:r w:rsidRPr="001E5AD4">
              <w:rPr>
                <w:rFonts w:ascii="Times New Roman" w:hAnsi="Times New Roman" w:hint="eastAsia"/>
                <w:sz w:val="21"/>
                <w:szCs w:val="21"/>
              </w:rPr>
              <w:t>.</w:t>
            </w:r>
            <w:r w:rsidR="0000635A">
              <w:rPr>
                <w:rFonts w:ascii="Times New Roman" w:hAnsi="Times New Roman"/>
                <w:sz w:val="21"/>
                <w:szCs w:val="21"/>
              </w:rPr>
              <w:t>20</w:t>
            </w:r>
            <w:r w:rsidRPr="001E5AD4">
              <w:rPr>
                <w:rFonts w:ascii="Times New Roman" w:hAnsi="Times New Roman" w:hint="eastAsia"/>
                <w:sz w:val="21"/>
                <w:szCs w:val="21"/>
              </w:rPr>
              <w:t>在会议室进行了</w:t>
            </w:r>
            <w:r w:rsidR="009207FD">
              <w:rPr>
                <w:rFonts w:ascii="Times New Roman" w:hAnsi="Times New Roman" w:hint="eastAsia"/>
                <w:sz w:val="21"/>
                <w:szCs w:val="21"/>
              </w:rPr>
              <w:t>应急预案</w:t>
            </w:r>
            <w:r w:rsidRPr="001E5AD4">
              <w:rPr>
                <w:rFonts w:ascii="Times New Roman" w:hAnsi="Times New Roman" w:hint="eastAsia"/>
                <w:sz w:val="21"/>
                <w:szCs w:val="21"/>
              </w:rPr>
              <w:t>的培训，参加人员全体；培训效果评价达到预期效果。评价人：</w:t>
            </w:r>
            <w:r w:rsidR="005A6E4A">
              <w:rPr>
                <w:rFonts w:ascii="Times New Roman" w:hAnsi="Times New Roman" w:hint="eastAsia"/>
                <w:sz w:val="21"/>
                <w:szCs w:val="21"/>
              </w:rPr>
              <w:t>杨福利</w:t>
            </w:r>
            <w:r w:rsidRPr="001E5AD4">
              <w:rPr>
                <w:rFonts w:ascii="Times New Roman" w:hAnsi="Times New Roman" w:hint="eastAsia"/>
                <w:sz w:val="21"/>
                <w:szCs w:val="21"/>
              </w:rPr>
              <w:t>。</w:t>
            </w:r>
          </w:p>
          <w:p w:rsidR="0047624D" w:rsidRDefault="0047624D" w:rsidP="0047624D">
            <w:pPr>
              <w:pStyle w:val="a8"/>
              <w:widowControl/>
              <w:ind w:firstLineChars="200" w:firstLine="420"/>
              <w:rPr>
                <w:rFonts w:ascii="Times New Roman" w:hAnsi="Times New Roman"/>
                <w:sz w:val="21"/>
                <w:szCs w:val="21"/>
              </w:rPr>
            </w:pPr>
            <w:r w:rsidRPr="001E5AD4">
              <w:rPr>
                <w:rFonts w:ascii="Times New Roman" w:hAnsi="Times New Roman" w:hint="eastAsia"/>
                <w:sz w:val="21"/>
                <w:szCs w:val="21"/>
              </w:rPr>
              <w:t>抽查</w:t>
            </w:r>
            <w:r>
              <w:rPr>
                <w:rFonts w:ascii="Times New Roman" w:hAnsi="Times New Roman"/>
                <w:sz w:val="21"/>
                <w:szCs w:val="21"/>
              </w:rPr>
              <w:t>4</w:t>
            </w:r>
            <w:r w:rsidRPr="001E5AD4">
              <w:rPr>
                <w:rFonts w:ascii="Times New Roman" w:hAnsi="Times New Roman" w:hint="eastAsia"/>
                <w:sz w:val="21"/>
                <w:szCs w:val="21"/>
              </w:rPr>
              <w:t>：</w:t>
            </w:r>
            <w:r w:rsidRPr="001E5AD4">
              <w:rPr>
                <w:rFonts w:ascii="Times New Roman" w:hAnsi="Times New Roman" w:hint="eastAsia"/>
                <w:sz w:val="21"/>
                <w:szCs w:val="21"/>
              </w:rPr>
              <w:t>201</w:t>
            </w:r>
            <w:r>
              <w:rPr>
                <w:rFonts w:ascii="Times New Roman" w:hAnsi="Times New Roman"/>
                <w:sz w:val="21"/>
                <w:szCs w:val="21"/>
              </w:rPr>
              <w:t>9</w:t>
            </w:r>
            <w:r w:rsidRPr="001E5AD4">
              <w:rPr>
                <w:rFonts w:ascii="Times New Roman" w:hAnsi="Times New Roman" w:hint="eastAsia"/>
                <w:sz w:val="21"/>
                <w:szCs w:val="21"/>
              </w:rPr>
              <w:t>.</w:t>
            </w:r>
            <w:r>
              <w:rPr>
                <w:rFonts w:ascii="Times New Roman" w:hAnsi="Times New Roman"/>
                <w:sz w:val="21"/>
                <w:szCs w:val="21"/>
              </w:rPr>
              <w:t>12</w:t>
            </w:r>
            <w:r w:rsidRPr="001E5AD4">
              <w:rPr>
                <w:rFonts w:ascii="Times New Roman" w:hAnsi="Times New Roman" w:hint="eastAsia"/>
                <w:sz w:val="21"/>
                <w:szCs w:val="21"/>
              </w:rPr>
              <w:t>.</w:t>
            </w:r>
            <w:r w:rsidR="009207FD">
              <w:rPr>
                <w:rFonts w:ascii="Times New Roman" w:hAnsi="Times New Roman"/>
                <w:sz w:val="21"/>
                <w:szCs w:val="21"/>
              </w:rPr>
              <w:t>25</w:t>
            </w:r>
            <w:r w:rsidRPr="001E5AD4">
              <w:rPr>
                <w:rFonts w:ascii="Times New Roman" w:hAnsi="Times New Roman" w:hint="eastAsia"/>
                <w:sz w:val="21"/>
                <w:szCs w:val="21"/>
              </w:rPr>
              <w:t>公司在会议室进行了内审员的培训，提供培训签到表，</w:t>
            </w:r>
            <w:r w:rsidR="005A6E4A">
              <w:rPr>
                <w:rFonts w:ascii="Times New Roman" w:hAnsi="Times New Roman" w:hint="eastAsia"/>
                <w:sz w:val="21"/>
                <w:szCs w:val="21"/>
              </w:rPr>
              <w:t>高艳华</w:t>
            </w:r>
            <w:r w:rsidR="0000635A">
              <w:rPr>
                <w:rFonts w:ascii="Times New Roman" w:hAnsi="Times New Roman" w:hint="eastAsia"/>
                <w:sz w:val="21"/>
                <w:szCs w:val="21"/>
              </w:rPr>
              <w:t>、刘希平</w:t>
            </w:r>
            <w:r w:rsidRPr="001E5AD4">
              <w:rPr>
                <w:rFonts w:ascii="Times New Roman" w:hAnsi="Times New Roman" w:hint="eastAsia"/>
                <w:sz w:val="21"/>
                <w:szCs w:val="21"/>
              </w:rPr>
              <w:t>等人参加了此次培训，培训效果评价达到预期效果。评价人：</w:t>
            </w:r>
            <w:r>
              <w:rPr>
                <w:rFonts w:ascii="Times New Roman" w:hAnsi="Times New Roman" w:hint="eastAsia"/>
                <w:sz w:val="21"/>
                <w:szCs w:val="21"/>
              </w:rPr>
              <w:t>马</w:t>
            </w:r>
            <w:r w:rsidRPr="001E5AD4">
              <w:rPr>
                <w:rFonts w:ascii="Times New Roman" w:hAnsi="Times New Roman" w:hint="eastAsia"/>
                <w:sz w:val="21"/>
                <w:szCs w:val="21"/>
              </w:rPr>
              <w:t>老师</w:t>
            </w:r>
          </w:p>
          <w:p w:rsidR="0047624D"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t>并提供相应的培训记录，及人员签到表和培训效果评价。</w:t>
            </w:r>
          </w:p>
          <w:p w:rsidR="0000635A" w:rsidRDefault="0000635A"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t>未完成的培训计划有销售人员的销售技巧培训等。</w:t>
            </w:r>
          </w:p>
          <w:p w:rsidR="0047624D" w:rsidRDefault="0047624D" w:rsidP="0047624D">
            <w:pPr>
              <w:pStyle w:val="a7"/>
              <w:ind w:firstLineChars="200" w:firstLine="420"/>
              <w:rPr>
                <w:bCs w:val="0"/>
                <w:spacing w:val="0"/>
                <w:sz w:val="21"/>
                <w:szCs w:val="21"/>
              </w:rPr>
            </w:pPr>
            <w:r>
              <w:rPr>
                <w:rFonts w:hint="eastAsia"/>
                <w:bCs w:val="0"/>
                <w:spacing w:val="0"/>
                <w:sz w:val="21"/>
                <w:szCs w:val="21"/>
              </w:rPr>
              <w:t>查无特殊工种。</w:t>
            </w:r>
          </w:p>
          <w:p w:rsidR="0047624D" w:rsidRDefault="0047624D" w:rsidP="0047624D">
            <w:pPr>
              <w:ind w:firstLineChars="200" w:firstLine="420"/>
            </w:pPr>
            <w:r>
              <w:rPr>
                <w:rFonts w:hint="eastAsia"/>
                <w:szCs w:val="21"/>
              </w:rPr>
              <w:t>人力资源控制基本满足要求。</w:t>
            </w:r>
          </w:p>
        </w:tc>
        <w:tc>
          <w:tcPr>
            <w:tcW w:w="709" w:type="dxa"/>
          </w:tcPr>
          <w:p w:rsidR="0047624D" w:rsidRDefault="0047624D" w:rsidP="0047624D"/>
        </w:tc>
      </w:tr>
      <w:tr w:rsidR="0047624D" w:rsidTr="008F74BF">
        <w:trPr>
          <w:trHeight w:val="1398"/>
        </w:trPr>
        <w:tc>
          <w:tcPr>
            <w:tcW w:w="1951" w:type="dxa"/>
            <w:vAlign w:val="center"/>
          </w:tcPr>
          <w:p w:rsidR="0047624D" w:rsidRDefault="0047624D" w:rsidP="0047624D">
            <w:r>
              <w:rPr>
                <w:rFonts w:hint="eastAsia"/>
                <w:szCs w:val="21"/>
              </w:rPr>
              <w:lastRenderedPageBreak/>
              <w:t>意识</w:t>
            </w:r>
          </w:p>
        </w:tc>
        <w:tc>
          <w:tcPr>
            <w:tcW w:w="1169" w:type="dxa"/>
            <w:vAlign w:val="center"/>
          </w:tcPr>
          <w:p w:rsidR="0047624D" w:rsidRDefault="0047624D" w:rsidP="0047624D">
            <w:r>
              <w:rPr>
                <w:szCs w:val="21"/>
              </w:rPr>
              <w:t>QES</w:t>
            </w:r>
            <w:r>
              <w:rPr>
                <w:rFonts w:hint="eastAsia"/>
                <w:szCs w:val="21"/>
              </w:rPr>
              <w:t>7</w:t>
            </w:r>
            <w:r>
              <w:rPr>
                <w:szCs w:val="21"/>
              </w:rPr>
              <w:t>.3</w:t>
            </w:r>
          </w:p>
        </w:tc>
        <w:tc>
          <w:tcPr>
            <w:tcW w:w="10880" w:type="dxa"/>
            <w:vAlign w:val="center"/>
          </w:tcPr>
          <w:p w:rsidR="0047624D" w:rsidRDefault="0047624D" w:rsidP="0047624D">
            <w:pPr>
              <w:ind w:firstLineChars="200" w:firstLine="420"/>
              <w:rPr>
                <w:szCs w:val="21"/>
              </w:rPr>
            </w:pPr>
            <w:r>
              <w:rPr>
                <w:rFonts w:hint="eastAsia"/>
                <w:szCs w:val="21"/>
              </w:rPr>
              <w:t>主要通过培训提高岗位作业水平及质量和环境、安全意识，明确各岗位要求，自身工作对环境、安全目标的影响，以及如何通过培训和互相交流提高环境绩效，</w:t>
            </w:r>
            <w:r w:rsidRPr="00DE7E51">
              <w:rPr>
                <w:rFonts w:hint="eastAsia"/>
                <w:szCs w:val="21"/>
              </w:rPr>
              <w:t>不符合质量管理体系要求的后果</w:t>
            </w:r>
            <w:r>
              <w:rPr>
                <w:rFonts w:hint="eastAsia"/>
                <w:szCs w:val="21"/>
              </w:rPr>
              <w:t>等。</w:t>
            </w:r>
          </w:p>
          <w:p w:rsidR="0047624D" w:rsidRDefault="0047624D" w:rsidP="0047624D">
            <w:pPr>
              <w:ind w:firstLineChars="200" w:firstLine="420"/>
            </w:pPr>
            <w:r>
              <w:rPr>
                <w:rFonts w:hint="eastAsia"/>
                <w:szCs w:val="21"/>
              </w:rPr>
              <w:t>现场询问</w:t>
            </w:r>
            <w:r w:rsidR="005A6E4A">
              <w:rPr>
                <w:rFonts w:hint="eastAsia"/>
                <w:szCs w:val="21"/>
              </w:rPr>
              <w:t>办公室</w:t>
            </w:r>
            <w:r>
              <w:rPr>
                <w:rFonts w:hint="eastAsia"/>
                <w:szCs w:val="21"/>
              </w:rPr>
              <w:t>人员，清楚与其相关的重要环境因素及职业健康安全风险。</w:t>
            </w:r>
            <w:r w:rsidR="0000635A">
              <w:rPr>
                <w:rFonts w:hint="eastAsia"/>
                <w:szCs w:val="21"/>
              </w:rPr>
              <w:t>无变化。</w:t>
            </w:r>
          </w:p>
        </w:tc>
        <w:tc>
          <w:tcPr>
            <w:tcW w:w="709" w:type="dxa"/>
          </w:tcPr>
          <w:p w:rsidR="0047624D" w:rsidRDefault="0047624D" w:rsidP="0047624D"/>
        </w:tc>
      </w:tr>
      <w:tr w:rsidR="0047624D" w:rsidTr="008F74BF">
        <w:trPr>
          <w:trHeight w:val="1704"/>
        </w:trPr>
        <w:tc>
          <w:tcPr>
            <w:tcW w:w="1951" w:type="dxa"/>
            <w:vAlign w:val="center"/>
          </w:tcPr>
          <w:p w:rsidR="0047624D" w:rsidRDefault="0047624D" w:rsidP="0047624D">
            <w:r>
              <w:rPr>
                <w:rFonts w:hint="eastAsia"/>
                <w:szCs w:val="21"/>
              </w:rPr>
              <w:t>基础设施</w:t>
            </w:r>
          </w:p>
        </w:tc>
        <w:tc>
          <w:tcPr>
            <w:tcW w:w="1169" w:type="dxa"/>
            <w:vAlign w:val="center"/>
          </w:tcPr>
          <w:p w:rsidR="0047624D" w:rsidRDefault="0047624D" w:rsidP="0047624D">
            <w:r>
              <w:rPr>
                <w:rFonts w:hint="eastAsia"/>
                <w:szCs w:val="21"/>
              </w:rPr>
              <w:t>Q</w:t>
            </w:r>
            <w:r>
              <w:rPr>
                <w:szCs w:val="21"/>
              </w:rPr>
              <w:t>7.1.3</w:t>
            </w:r>
          </w:p>
        </w:tc>
        <w:tc>
          <w:tcPr>
            <w:tcW w:w="10880" w:type="dxa"/>
            <w:vAlign w:val="center"/>
          </w:tcPr>
          <w:p w:rsidR="009207FD" w:rsidRPr="009207FD" w:rsidRDefault="009207FD" w:rsidP="009207FD">
            <w:pPr>
              <w:ind w:firstLineChars="200" w:firstLine="420"/>
              <w:rPr>
                <w:szCs w:val="21"/>
              </w:rPr>
            </w:pPr>
            <w:r w:rsidRPr="009207FD">
              <w:rPr>
                <w:rFonts w:hint="eastAsia"/>
                <w:szCs w:val="21"/>
              </w:rPr>
              <w:t>建筑物、工作场所和相关的设施；</w:t>
            </w:r>
          </w:p>
          <w:p w:rsidR="009207FD" w:rsidRPr="009207FD" w:rsidRDefault="009207FD" w:rsidP="009207FD">
            <w:pPr>
              <w:ind w:firstLineChars="200" w:firstLine="420"/>
              <w:rPr>
                <w:szCs w:val="21"/>
              </w:rPr>
            </w:pPr>
            <w:r w:rsidRPr="009207FD">
              <w:rPr>
                <w:rFonts w:hint="eastAsia"/>
                <w:szCs w:val="21"/>
              </w:rPr>
              <w:t>企业为销售公司，对建筑物、工作场所的要求无严格要求，经营地办公及库房面积：</w:t>
            </w:r>
            <w:r w:rsidRPr="009207FD">
              <w:rPr>
                <w:rFonts w:hint="eastAsia"/>
                <w:szCs w:val="21"/>
              </w:rPr>
              <w:t>200</w:t>
            </w:r>
            <w:r w:rsidRPr="009207FD">
              <w:rPr>
                <w:rFonts w:hint="eastAsia"/>
                <w:szCs w:val="21"/>
              </w:rPr>
              <w:t>平米。自建房屋。</w:t>
            </w:r>
          </w:p>
          <w:p w:rsidR="009207FD" w:rsidRPr="009207FD" w:rsidRDefault="009207FD" w:rsidP="009207FD">
            <w:pPr>
              <w:ind w:firstLineChars="200" w:firstLine="420"/>
              <w:rPr>
                <w:szCs w:val="21"/>
              </w:rPr>
            </w:pPr>
            <w:r w:rsidRPr="009207FD">
              <w:rPr>
                <w:rFonts w:hint="eastAsia"/>
                <w:szCs w:val="21"/>
              </w:rPr>
              <w:t>过程设备（硬件和软件）；</w:t>
            </w:r>
          </w:p>
          <w:p w:rsidR="009207FD" w:rsidRPr="009207FD" w:rsidRDefault="009207FD" w:rsidP="009207FD">
            <w:pPr>
              <w:ind w:firstLineChars="200" w:firstLine="420"/>
              <w:rPr>
                <w:szCs w:val="21"/>
              </w:rPr>
            </w:pPr>
            <w:r w:rsidRPr="009207FD">
              <w:rPr>
                <w:rFonts w:hint="eastAsia"/>
                <w:szCs w:val="21"/>
              </w:rPr>
              <w:t>电脑</w:t>
            </w:r>
            <w:r w:rsidRPr="009207FD">
              <w:rPr>
                <w:rFonts w:hint="eastAsia"/>
                <w:szCs w:val="21"/>
              </w:rPr>
              <w:t>5</w:t>
            </w:r>
            <w:r w:rsidRPr="009207FD">
              <w:rPr>
                <w:rFonts w:hint="eastAsia"/>
                <w:szCs w:val="21"/>
              </w:rPr>
              <w:t>台、打印机</w:t>
            </w:r>
            <w:r w:rsidRPr="009207FD">
              <w:rPr>
                <w:rFonts w:hint="eastAsia"/>
                <w:szCs w:val="21"/>
              </w:rPr>
              <w:t>2</w:t>
            </w:r>
            <w:r w:rsidRPr="009207FD">
              <w:rPr>
                <w:rFonts w:hint="eastAsia"/>
                <w:szCs w:val="21"/>
              </w:rPr>
              <w:t>台、电话、网络、交通车等。</w:t>
            </w:r>
          </w:p>
          <w:p w:rsidR="009207FD" w:rsidRPr="009207FD" w:rsidRDefault="009207FD" w:rsidP="009207FD">
            <w:pPr>
              <w:ind w:firstLineChars="200" w:firstLine="420"/>
              <w:rPr>
                <w:szCs w:val="21"/>
              </w:rPr>
            </w:pPr>
            <w:r w:rsidRPr="009207FD">
              <w:rPr>
                <w:rFonts w:hint="eastAsia"/>
                <w:szCs w:val="21"/>
              </w:rPr>
              <w:t>编制了设备管理制度：</w:t>
            </w:r>
          </w:p>
          <w:p w:rsidR="009207FD" w:rsidRPr="009207FD" w:rsidRDefault="009207FD" w:rsidP="009207FD">
            <w:pPr>
              <w:ind w:firstLineChars="200" w:firstLine="420"/>
              <w:rPr>
                <w:szCs w:val="21"/>
              </w:rPr>
            </w:pPr>
            <w:r w:rsidRPr="009207FD">
              <w:rPr>
                <w:rFonts w:hint="eastAsia"/>
                <w:szCs w:val="21"/>
              </w:rPr>
              <w:t>其中要求定期为电脑进行升级和杀毒，能够满足日常工作的需求，交通车定期由</w:t>
            </w:r>
            <w:r w:rsidRPr="009207FD">
              <w:rPr>
                <w:rFonts w:hint="eastAsia"/>
                <w:szCs w:val="21"/>
              </w:rPr>
              <w:t>4S</w:t>
            </w:r>
            <w:r w:rsidRPr="009207FD">
              <w:rPr>
                <w:rFonts w:hint="eastAsia"/>
                <w:szCs w:val="21"/>
              </w:rPr>
              <w:t>店保养。</w:t>
            </w:r>
          </w:p>
          <w:p w:rsidR="009207FD" w:rsidRPr="009207FD" w:rsidRDefault="009207FD" w:rsidP="009207FD">
            <w:pPr>
              <w:ind w:firstLineChars="200" w:firstLine="420"/>
              <w:rPr>
                <w:szCs w:val="21"/>
              </w:rPr>
            </w:pPr>
            <w:r w:rsidRPr="009207FD">
              <w:rPr>
                <w:rFonts w:hint="eastAsia"/>
                <w:szCs w:val="21"/>
              </w:rPr>
              <w:t>支持性服务（如运输、通讯或信息系统）。</w:t>
            </w:r>
          </w:p>
          <w:p w:rsidR="0047624D" w:rsidRPr="00104D41" w:rsidRDefault="009207FD" w:rsidP="009207FD">
            <w:pPr>
              <w:ind w:firstLineChars="200" w:firstLine="420"/>
              <w:rPr>
                <w:b/>
              </w:rPr>
            </w:pPr>
            <w:r w:rsidRPr="009207FD">
              <w:rPr>
                <w:rFonts w:hint="eastAsia"/>
                <w:szCs w:val="21"/>
              </w:rPr>
              <w:t>企业为销售公司，对运输、通讯的要求无严格要求，该公司有电话、网络等</w:t>
            </w:r>
            <w:r>
              <w:rPr>
                <w:rFonts w:hint="eastAsia"/>
                <w:szCs w:val="21"/>
              </w:rPr>
              <w:t>。基本无变化。</w:t>
            </w:r>
          </w:p>
        </w:tc>
        <w:tc>
          <w:tcPr>
            <w:tcW w:w="709" w:type="dxa"/>
          </w:tcPr>
          <w:p w:rsidR="0047624D" w:rsidRDefault="0047624D" w:rsidP="0047624D"/>
        </w:tc>
      </w:tr>
      <w:tr w:rsidR="0047624D" w:rsidTr="008F74BF">
        <w:trPr>
          <w:trHeight w:val="1544"/>
        </w:trPr>
        <w:tc>
          <w:tcPr>
            <w:tcW w:w="1951" w:type="dxa"/>
            <w:vAlign w:val="center"/>
          </w:tcPr>
          <w:p w:rsidR="0047624D" w:rsidRDefault="0047624D" w:rsidP="0047624D">
            <w:r w:rsidRPr="007A1B53">
              <w:rPr>
                <w:rFonts w:hint="eastAsia"/>
                <w:szCs w:val="21"/>
              </w:rPr>
              <w:t>过程运行环境</w:t>
            </w:r>
          </w:p>
        </w:tc>
        <w:tc>
          <w:tcPr>
            <w:tcW w:w="1169" w:type="dxa"/>
            <w:vAlign w:val="center"/>
          </w:tcPr>
          <w:p w:rsidR="0047624D" w:rsidRDefault="0047624D" w:rsidP="0047624D">
            <w:r w:rsidRPr="007A1B53">
              <w:rPr>
                <w:szCs w:val="21"/>
              </w:rPr>
              <w:t>Q:7.1.4</w:t>
            </w:r>
          </w:p>
        </w:tc>
        <w:tc>
          <w:tcPr>
            <w:tcW w:w="10880" w:type="dxa"/>
            <w:vAlign w:val="center"/>
          </w:tcPr>
          <w:p w:rsidR="0047624D" w:rsidRPr="007A1B53" w:rsidRDefault="0047624D" w:rsidP="0047624D">
            <w:pPr>
              <w:ind w:firstLineChars="200" w:firstLine="420"/>
              <w:rPr>
                <w:szCs w:val="21"/>
              </w:rPr>
            </w:pPr>
            <w:r w:rsidRPr="007A1B53">
              <w:rPr>
                <w:rFonts w:hint="eastAsia"/>
                <w:szCs w:val="21"/>
              </w:rPr>
              <w:t>现场查看办公工作场所环境：办公设备安置有序，通道顺畅，地面整洁；办公室采用空调，办公环境舒适，现场管理良好。</w:t>
            </w:r>
          </w:p>
          <w:p w:rsidR="0047624D" w:rsidRDefault="0047624D" w:rsidP="0047624D">
            <w:pPr>
              <w:ind w:firstLineChars="200" w:firstLine="420"/>
              <w:rPr>
                <w:szCs w:val="21"/>
              </w:rPr>
            </w:pPr>
            <w:r w:rsidRPr="007A1B53">
              <w:rPr>
                <w:rFonts w:hint="eastAsia"/>
                <w:szCs w:val="21"/>
              </w:rPr>
              <w:t>公司员工和睦相处，精诚团结，工作氛围和谐，工作环境适宜，无歧视。</w:t>
            </w:r>
          </w:p>
          <w:p w:rsidR="0047624D" w:rsidRDefault="0047624D" w:rsidP="0047624D">
            <w:pPr>
              <w:ind w:firstLineChars="200" w:firstLine="420"/>
            </w:pPr>
            <w:r w:rsidRPr="007A1B53">
              <w:rPr>
                <w:rFonts w:hint="eastAsia"/>
                <w:szCs w:val="21"/>
              </w:rPr>
              <w:t>办公环境卫生干净整洁，通风良好无返潮；照明良好；人员工作井然有序。</w:t>
            </w:r>
            <w:r>
              <w:rPr>
                <w:rFonts w:hint="eastAsia"/>
                <w:szCs w:val="21"/>
              </w:rPr>
              <w:t>无变化。</w:t>
            </w:r>
          </w:p>
        </w:tc>
        <w:tc>
          <w:tcPr>
            <w:tcW w:w="709" w:type="dxa"/>
          </w:tcPr>
          <w:p w:rsidR="0047624D" w:rsidRDefault="0047624D" w:rsidP="0047624D"/>
        </w:tc>
      </w:tr>
      <w:tr w:rsidR="0047624D" w:rsidTr="00A1692F">
        <w:trPr>
          <w:trHeight w:val="972"/>
        </w:trPr>
        <w:tc>
          <w:tcPr>
            <w:tcW w:w="1951" w:type="dxa"/>
            <w:vAlign w:val="center"/>
          </w:tcPr>
          <w:p w:rsidR="0047624D" w:rsidRDefault="0047624D" w:rsidP="0047624D">
            <w:r>
              <w:rPr>
                <w:rFonts w:hint="eastAsia"/>
                <w:szCs w:val="21"/>
              </w:rPr>
              <w:t>沟通、参与和协商</w:t>
            </w:r>
          </w:p>
        </w:tc>
        <w:tc>
          <w:tcPr>
            <w:tcW w:w="1169" w:type="dxa"/>
            <w:vAlign w:val="center"/>
          </w:tcPr>
          <w:p w:rsidR="0047624D" w:rsidRDefault="0047624D" w:rsidP="0047624D">
            <w:pPr>
              <w:rPr>
                <w:szCs w:val="21"/>
              </w:rPr>
            </w:pPr>
            <w:r>
              <w:rPr>
                <w:rFonts w:hint="eastAsia"/>
                <w:szCs w:val="21"/>
              </w:rPr>
              <w:t>QE</w:t>
            </w:r>
            <w:r>
              <w:rPr>
                <w:szCs w:val="21"/>
              </w:rPr>
              <w:t>S</w:t>
            </w:r>
            <w:r>
              <w:rPr>
                <w:rFonts w:hint="eastAsia"/>
                <w:szCs w:val="21"/>
              </w:rPr>
              <w:t>7.</w:t>
            </w:r>
            <w:r>
              <w:rPr>
                <w:szCs w:val="21"/>
              </w:rPr>
              <w:t>4</w:t>
            </w:r>
          </w:p>
          <w:p w:rsidR="0047624D" w:rsidRDefault="0047624D" w:rsidP="0047624D">
            <w:r>
              <w:rPr>
                <w:rFonts w:hint="eastAsia"/>
                <w:szCs w:val="21"/>
              </w:rPr>
              <w:t>S</w:t>
            </w:r>
            <w:r>
              <w:rPr>
                <w:szCs w:val="21"/>
              </w:rPr>
              <w:t>5.4</w:t>
            </w:r>
          </w:p>
        </w:tc>
        <w:tc>
          <w:tcPr>
            <w:tcW w:w="10880" w:type="dxa"/>
            <w:vAlign w:val="center"/>
          </w:tcPr>
          <w:p w:rsidR="0047624D" w:rsidRDefault="0047624D" w:rsidP="0047624D">
            <w:pPr>
              <w:ind w:firstLineChars="200" w:firstLine="420"/>
              <w:rPr>
                <w:szCs w:val="21"/>
              </w:rPr>
            </w:pPr>
            <w:r>
              <w:rPr>
                <w:rFonts w:hint="eastAsia"/>
                <w:szCs w:val="21"/>
              </w:rPr>
              <w:t>策划编制的程序文件</w:t>
            </w:r>
            <w:r w:rsidRPr="005F2A8D">
              <w:rPr>
                <w:szCs w:val="21"/>
              </w:rPr>
              <w:t>《</w:t>
            </w:r>
            <w:r w:rsidRPr="005F2A8D">
              <w:rPr>
                <w:rFonts w:hint="eastAsia"/>
                <w:szCs w:val="21"/>
              </w:rPr>
              <w:t>信息交流、参与和协商控制程序</w:t>
            </w:r>
            <w:r w:rsidRPr="005F2A8D">
              <w:rPr>
                <w:szCs w:val="21"/>
              </w:rPr>
              <w:t>》</w:t>
            </w:r>
            <w:r>
              <w:rPr>
                <w:rFonts w:hint="eastAsia"/>
                <w:szCs w:val="21"/>
              </w:rPr>
              <w:t>及管理手册的相关章节规定了企业内、外部沟通和员工就职业健康安全事务参与、协商的要求，经查阅和交谈符合标准要求。</w:t>
            </w:r>
          </w:p>
          <w:p w:rsidR="0047624D" w:rsidRDefault="0047624D" w:rsidP="0047624D">
            <w:pPr>
              <w:ind w:firstLineChars="200" w:firstLine="420"/>
              <w:rPr>
                <w:szCs w:val="21"/>
              </w:rPr>
            </w:pPr>
            <w:r>
              <w:rPr>
                <w:rFonts w:hint="eastAsia"/>
                <w:szCs w:val="21"/>
              </w:rPr>
              <w:t>总经理负责在公司建立畅通的沟通渠道。管理者代表是公司内部和外部信息交流和沟通的负责人。</w:t>
            </w:r>
          </w:p>
          <w:p w:rsidR="0047624D" w:rsidRDefault="005A6E4A" w:rsidP="0047624D">
            <w:pPr>
              <w:ind w:firstLineChars="200" w:firstLine="420"/>
              <w:rPr>
                <w:szCs w:val="21"/>
              </w:rPr>
            </w:pPr>
            <w:r>
              <w:rPr>
                <w:rFonts w:hint="eastAsia"/>
                <w:szCs w:val="21"/>
              </w:rPr>
              <w:t>办公室</w:t>
            </w:r>
            <w:r w:rsidR="0047624D">
              <w:rPr>
                <w:rFonts w:hint="eastAsia"/>
                <w:szCs w:val="21"/>
              </w:rPr>
              <w:t>是公司内部和外部信息交流和协商的归口</w:t>
            </w:r>
            <w:r>
              <w:rPr>
                <w:rFonts w:hint="eastAsia"/>
                <w:szCs w:val="21"/>
              </w:rPr>
              <w:t>办公室</w:t>
            </w:r>
            <w:r w:rsidR="0047624D">
              <w:rPr>
                <w:rFonts w:hint="eastAsia"/>
                <w:szCs w:val="21"/>
              </w:rPr>
              <w:t>。负责与上级主管部门及周边单位的信息交流；负责与管理体系、法律法规等有关的内部和外部信息交流；负责与采购供方、客户等相关方之间的沟通。工程部负责施工现场沟通。</w:t>
            </w:r>
          </w:p>
          <w:p w:rsidR="0047624D" w:rsidRDefault="0047624D" w:rsidP="0047624D">
            <w:pPr>
              <w:ind w:firstLineChars="200" w:firstLine="420"/>
              <w:rPr>
                <w:szCs w:val="21"/>
              </w:rPr>
            </w:pPr>
            <w:r>
              <w:rPr>
                <w:rFonts w:hint="eastAsia"/>
                <w:szCs w:val="21"/>
              </w:rPr>
              <w:t>各部门收集到有关职业健康安全方面的信息，包括法律法规等，及时向</w:t>
            </w:r>
            <w:r w:rsidR="005A6E4A">
              <w:rPr>
                <w:rFonts w:hint="eastAsia"/>
                <w:szCs w:val="21"/>
              </w:rPr>
              <w:t>办公室</w:t>
            </w:r>
            <w:r>
              <w:rPr>
                <w:rFonts w:hint="eastAsia"/>
                <w:szCs w:val="21"/>
              </w:rPr>
              <w:t>反馈。销售部负责顾客要求方面的有关事宜的沟通。</w:t>
            </w:r>
          </w:p>
          <w:p w:rsidR="0047624D" w:rsidRDefault="0047624D" w:rsidP="0047624D">
            <w:pPr>
              <w:ind w:firstLineChars="200" w:firstLine="420"/>
              <w:rPr>
                <w:szCs w:val="21"/>
              </w:rPr>
            </w:pPr>
            <w:r>
              <w:rPr>
                <w:rFonts w:hint="eastAsia"/>
                <w:szCs w:val="21"/>
              </w:rPr>
              <w:t>目前各项沟通都较为及时、顺畅、效果较好。</w:t>
            </w:r>
          </w:p>
          <w:p w:rsidR="0047624D" w:rsidRDefault="0047624D" w:rsidP="0047624D">
            <w:pPr>
              <w:ind w:firstLineChars="200" w:firstLine="420"/>
              <w:rPr>
                <w:szCs w:val="21"/>
              </w:rPr>
            </w:pPr>
            <w:r>
              <w:rPr>
                <w:rFonts w:hint="eastAsia"/>
                <w:szCs w:val="21"/>
              </w:rPr>
              <w:t>经全体员工大会选举，任命公司</w:t>
            </w:r>
            <w:r w:rsidR="0000635A">
              <w:rPr>
                <w:rFonts w:hint="eastAsia"/>
                <w:szCs w:val="21"/>
              </w:rPr>
              <w:t>刘希平</w:t>
            </w:r>
            <w:r>
              <w:rPr>
                <w:rFonts w:hint="eastAsia"/>
                <w:szCs w:val="21"/>
              </w:rPr>
              <w:t>同志为公司安全事务代表。与</w:t>
            </w:r>
            <w:r w:rsidR="0000635A">
              <w:rPr>
                <w:rFonts w:hint="eastAsia"/>
                <w:szCs w:val="21"/>
              </w:rPr>
              <w:t>刘希平</w:t>
            </w:r>
            <w:r>
              <w:rPr>
                <w:rFonts w:hint="eastAsia"/>
                <w:szCs w:val="21"/>
              </w:rPr>
              <w:t>交</w:t>
            </w:r>
            <w:r>
              <w:rPr>
                <w:rFonts w:hint="eastAsia"/>
                <w:szCs w:val="21"/>
                <w:lang w:val="en-GB"/>
              </w:rPr>
              <w:t>谈，</w:t>
            </w:r>
            <w:r>
              <w:rPr>
                <w:rFonts w:hint="eastAsia"/>
                <w:szCs w:val="21"/>
              </w:rPr>
              <w:t>清楚自己的职责：负责向管理</w:t>
            </w:r>
            <w:r>
              <w:rPr>
                <w:rFonts w:hint="eastAsia"/>
                <w:szCs w:val="21"/>
              </w:rPr>
              <w:lastRenderedPageBreak/>
              <w:t>层反映职工职业健康安全管理方面的要求，对事件的调查、处理，职工劳动防护的改善事宜进行协商交流；参与职业安全健康方针、目标、指标、管理方案的制定工作，提出合理化建议。</w:t>
            </w:r>
          </w:p>
          <w:p w:rsidR="0047624D" w:rsidRDefault="0047624D" w:rsidP="0047624D">
            <w:r>
              <w:rPr>
                <w:rFonts w:hint="eastAsia"/>
                <w:szCs w:val="21"/>
              </w:rPr>
              <w:t>通过安全事务代表的积极争取，员工的劳保用品得到合理配备并及时发放；员工保险得到按时交纳等。</w:t>
            </w:r>
          </w:p>
        </w:tc>
        <w:tc>
          <w:tcPr>
            <w:tcW w:w="709" w:type="dxa"/>
          </w:tcPr>
          <w:p w:rsidR="0047624D" w:rsidRDefault="0047624D" w:rsidP="0047624D"/>
        </w:tc>
      </w:tr>
      <w:tr w:rsidR="0047624D" w:rsidTr="008F74BF">
        <w:trPr>
          <w:trHeight w:val="1114"/>
        </w:trPr>
        <w:tc>
          <w:tcPr>
            <w:tcW w:w="1951" w:type="dxa"/>
            <w:vAlign w:val="center"/>
          </w:tcPr>
          <w:p w:rsidR="0047624D" w:rsidRDefault="0047624D" w:rsidP="0047624D">
            <w:r>
              <w:rPr>
                <w:rFonts w:hint="eastAsia"/>
                <w:szCs w:val="21"/>
              </w:rPr>
              <w:lastRenderedPageBreak/>
              <w:t>组织的知识、文件化信息</w:t>
            </w:r>
          </w:p>
        </w:tc>
        <w:tc>
          <w:tcPr>
            <w:tcW w:w="1169" w:type="dxa"/>
            <w:vAlign w:val="center"/>
          </w:tcPr>
          <w:p w:rsidR="0047624D" w:rsidRDefault="0047624D" w:rsidP="0047624D">
            <w:pPr>
              <w:rPr>
                <w:szCs w:val="21"/>
              </w:rPr>
            </w:pPr>
            <w:r>
              <w:rPr>
                <w:rFonts w:hint="eastAsia"/>
                <w:szCs w:val="21"/>
              </w:rPr>
              <w:t>Q7.1.6</w:t>
            </w:r>
          </w:p>
          <w:p w:rsidR="0047624D" w:rsidRPr="00106CCE" w:rsidRDefault="0047624D" w:rsidP="0047624D">
            <w:pPr>
              <w:pStyle w:val="a7"/>
              <w:rPr>
                <w:bCs w:val="0"/>
                <w:spacing w:val="0"/>
                <w:sz w:val="21"/>
                <w:szCs w:val="21"/>
              </w:rPr>
            </w:pPr>
            <w:r w:rsidRPr="00106CCE">
              <w:rPr>
                <w:bCs w:val="0"/>
                <w:spacing w:val="0"/>
                <w:sz w:val="21"/>
                <w:szCs w:val="21"/>
              </w:rPr>
              <w:t>E</w:t>
            </w:r>
            <w:r>
              <w:rPr>
                <w:bCs w:val="0"/>
                <w:spacing w:val="0"/>
                <w:sz w:val="21"/>
                <w:szCs w:val="21"/>
              </w:rPr>
              <w:t>S</w:t>
            </w:r>
            <w:r w:rsidRPr="00106CCE">
              <w:rPr>
                <w:bCs w:val="0"/>
                <w:spacing w:val="0"/>
                <w:sz w:val="21"/>
                <w:szCs w:val="21"/>
              </w:rPr>
              <w:t>7.1</w:t>
            </w:r>
          </w:p>
          <w:p w:rsidR="0047624D" w:rsidRDefault="0047624D" w:rsidP="0047624D">
            <w:pPr>
              <w:rPr>
                <w:szCs w:val="21"/>
              </w:rPr>
            </w:pPr>
            <w:r>
              <w:rPr>
                <w:rFonts w:hint="eastAsia"/>
                <w:szCs w:val="21"/>
              </w:rPr>
              <w:t>QE</w:t>
            </w:r>
            <w:r>
              <w:rPr>
                <w:szCs w:val="21"/>
              </w:rPr>
              <w:t>S</w:t>
            </w:r>
            <w:r>
              <w:rPr>
                <w:rFonts w:hint="eastAsia"/>
                <w:szCs w:val="21"/>
              </w:rPr>
              <w:t>7.5</w:t>
            </w:r>
          </w:p>
          <w:p w:rsidR="0047624D" w:rsidRDefault="0047624D" w:rsidP="0047624D"/>
        </w:tc>
        <w:tc>
          <w:tcPr>
            <w:tcW w:w="10880" w:type="dxa"/>
            <w:vAlign w:val="center"/>
          </w:tcPr>
          <w:p w:rsidR="0047624D" w:rsidRDefault="0047624D" w:rsidP="0047624D">
            <w:pPr>
              <w:ind w:firstLineChars="200" w:firstLine="420"/>
              <w:rPr>
                <w:szCs w:val="21"/>
              </w:rPr>
            </w:pPr>
            <w:r>
              <w:rPr>
                <w:rFonts w:hint="eastAsia"/>
                <w:szCs w:val="21"/>
              </w:rPr>
              <w:t>受审核方建立的管理体系文件包括：</w:t>
            </w:r>
          </w:p>
          <w:p w:rsidR="0047624D" w:rsidRDefault="0047624D" w:rsidP="0047624D">
            <w:pPr>
              <w:numPr>
                <w:ilvl w:val="0"/>
                <w:numId w:val="3"/>
              </w:numPr>
              <w:rPr>
                <w:rFonts w:ascii="宋体" w:hAnsi="宋体" w:cs="宋体"/>
                <w:szCs w:val="21"/>
              </w:rPr>
            </w:pPr>
            <w:r>
              <w:rPr>
                <w:rFonts w:ascii="宋体" w:hAnsi="宋体" w:cs="宋体" w:hint="eastAsia"/>
                <w:szCs w:val="21"/>
              </w:rPr>
              <w:t>管理手册</w:t>
            </w:r>
            <w:r w:rsidR="0000635A">
              <w:rPr>
                <w:rFonts w:ascii="宋体" w:hAnsi="宋体" w:cs="宋体"/>
                <w:szCs w:val="21"/>
              </w:rPr>
              <w:t>HBHL</w:t>
            </w:r>
            <w:r w:rsidRPr="001E5AD4">
              <w:rPr>
                <w:rFonts w:ascii="宋体" w:hAnsi="宋体" w:cs="宋体"/>
                <w:szCs w:val="21"/>
              </w:rPr>
              <w:t>/SC-201</w:t>
            </w:r>
            <w:r>
              <w:rPr>
                <w:rFonts w:ascii="宋体" w:hAnsi="宋体" w:cs="宋体"/>
                <w:szCs w:val="21"/>
              </w:rPr>
              <w:t>9</w:t>
            </w:r>
            <w:r>
              <w:rPr>
                <w:rFonts w:ascii="宋体" w:hAnsi="宋体" w:cs="宋体" w:hint="eastAsia"/>
                <w:szCs w:val="21"/>
              </w:rPr>
              <w:t>版</w:t>
            </w:r>
            <w:r>
              <w:rPr>
                <w:rFonts w:ascii="宋体" w:hAnsi="宋体" w:cs="宋体"/>
                <w:szCs w:val="21"/>
              </w:rPr>
              <w:t>B/0</w:t>
            </w:r>
            <w:r>
              <w:rPr>
                <w:rFonts w:ascii="宋体" w:hAnsi="宋体" w:cs="宋体" w:hint="eastAsia"/>
                <w:szCs w:val="21"/>
              </w:rPr>
              <w:t>，发布时间：201</w:t>
            </w:r>
            <w:r>
              <w:rPr>
                <w:rFonts w:ascii="宋体" w:hAnsi="宋体" w:cs="宋体"/>
                <w:szCs w:val="21"/>
              </w:rPr>
              <w:t>9</w:t>
            </w:r>
            <w:r>
              <w:rPr>
                <w:rFonts w:ascii="宋体" w:hAnsi="宋体" w:cs="宋体" w:hint="eastAsia"/>
                <w:szCs w:val="21"/>
              </w:rPr>
              <w:t>年</w:t>
            </w:r>
            <w:r w:rsidR="0000635A">
              <w:rPr>
                <w:rFonts w:ascii="宋体" w:hAnsi="宋体" w:cs="宋体"/>
                <w:szCs w:val="21"/>
              </w:rPr>
              <w:t>9</w:t>
            </w:r>
            <w:r>
              <w:rPr>
                <w:rFonts w:ascii="宋体" w:hAnsi="宋体" w:cs="宋体" w:hint="eastAsia"/>
                <w:szCs w:val="21"/>
              </w:rPr>
              <w:t>月</w:t>
            </w:r>
            <w:r w:rsidR="009207FD">
              <w:rPr>
                <w:rFonts w:ascii="宋体" w:hAnsi="宋体" w:cs="宋体"/>
                <w:szCs w:val="21"/>
              </w:rPr>
              <w:t>6</w:t>
            </w:r>
            <w:r>
              <w:rPr>
                <w:rFonts w:ascii="宋体" w:hAnsi="宋体" w:cs="宋体" w:hint="eastAsia"/>
                <w:szCs w:val="21"/>
              </w:rPr>
              <w:t>日   实施时间：201</w:t>
            </w:r>
            <w:r>
              <w:rPr>
                <w:rFonts w:ascii="宋体" w:hAnsi="宋体" w:cs="宋体"/>
                <w:szCs w:val="21"/>
              </w:rPr>
              <w:t>9</w:t>
            </w:r>
            <w:r>
              <w:rPr>
                <w:rFonts w:ascii="宋体" w:hAnsi="宋体" w:cs="宋体" w:hint="eastAsia"/>
                <w:szCs w:val="21"/>
              </w:rPr>
              <w:t>年</w:t>
            </w:r>
            <w:r w:rsidR="0000635A">
              <w:rPr>
                <w:rFonts w:ascii="宋体" w:hAnsi="宋体" w:cs="宋体"/>
                <w:szCs w:val="21"/>
              </w:rPr>
              <w:t>9</w:t>
            </w:r>
            <w:r w:rsidRPr="00155AFF">
              <w:rPr>
                <w:rFonts w:ascii="宋体" w:hAnsi="宋体" w:cs="宋体" w:hint="eastAsia"/>
                <w:szCs w:val="21"/>
              </w:rPr>
              <w:t>月</w:t>
            </w:r>
            <w:r w:rsidR="009207FD">
              <w:rPr>
                <w:rFonts w:ascii="宋体" w:hAnsi="宋体" w:cs="宋体"/>
                <w:szCs w:val="21"/>
              </w:rPr>
              <w:t>6</w:t>
            </w:r>
            <w:r>
              <w:rPr>
                <w:rFonts w:ascii="宋体" w:hAnsi="宋体" w:cs="宋体" w:hint="eastAsia"/>
                <w:szCs w:val="21"/>
              </w:rPr>
              <w:t>日</w:t>
            </w:r>
          </w:p>
          <w:p w:rsidR="0047624D" w:rsidRDefault="0047624D" w:rsidP="0047624D">
            <w:pPr>
              <w:rPr>
                <w:rFonts w:ascii="宋体" w:hAnsi="宋体" w:cs="宋体"/>
                <w:szCs w:val="21"/>
              </w:rPr>
            </w:pPr>
            <w:r>
              <w:rPr>
                <w:rFonts w:ascii="宋体" w:hAnsi="宋体" w:cs="宋体" w:hint="eastAsia"/>
                <w:szCs w:val="21"/>
              </w:rPr>
              <w:t>2.程序文件，含</w:t>
            </w:r>
            <w:r>
              <w:rPr>
                <w:rFonts w:ascii="宋体" w:hAnsi="宋体" w:cs="宋体"/>
                <w:szCs w:val="21"/>
              </w:rPr>
              <w:t>27</w:t>
            </w:r>
            <w:r>
              <w:rPr>
                <w:rFonts w:ascii="宋体" w:hAnsi="宋体" w:cs="宋体" w:hint="eastAsia"/>
                <w:szCs w:val="21"/>
              </w:rPr>
              <w:t>个文件，包括标准要求的形成文件的信息。</w:t>
            </w:r>
          </w:p>
          <w:p w:rsidR="0047624D" w:rsidRDefault="0047624D" w:rsidP="0047624D">
            <w:pPr>
              <w:pStyle w:val="2"/>
              <w:tabs>
                <w:tab w:val="clear" w:pos="3510"/>
                <w:tab w:val="clear" w:pos="5580"/>
                <w:tab w:val="left" w:pos="3300"/>
                <w:tab w:val="left" w:pos="5160"/>
              </w:tabs>
              <w:rPr>
                <w:rFonts w:ascii="宋体" w:hAnsi="宋体" w:cs="宋体"/>
                <w:b w:val="0"/>
                <w:bCs w:val="0"/>
                <w:sz w:val="21"/>
                <w:szCs w:val="21"/>
              </w:rPr>
            </w:pPr>
            <w:r>
              <w:rPr>
                <w:rFonts w:ascii="宋体" w:hAnsi="宋体" w:cs="宋体" w:hint="eastAsia"/>
                <w:b w:val="0"/>
                <w:bCs w:val="0"/>
                <w:sz w:val="21"/>
                <w:szCs w:val="21"/>
              </w:rPr>
              <w:t>3.管理制度汇编</w:t>
            </w:r>
            <w:r w:rsidR="009207FD">
              <w:rPr>
                <w:rFonts w:ascii="宋体" w:hAnsi="宋体" w:cs="宋体"/>
                <w:b w:val="0"/>
                <w:bCs w:val="0"/>
                <w:sz w:val="21"/>
                <w:szCs w:val="21"/>
              </w:rPr>
              <w:t>DZBS</w:t>
            </w:r>
            <w:r w:rsidRPr="00DE7E51">
              <w:rPr>
                <w:rFonts w:ascii="宋体" w:hAnsi="宋体" w:cs="宋体"/>
                <w:b w:val="0"/>
                <w:bCs w:val="0"/>
                <w:sz w:val="21"/>
                <w:szCs w:val="21"/>
              </w:rPr>
              <w:t>-ZD-201</w:t>
            </w:r>
            <w:r>
              <w:rPr>
                <w:rFonts w:ascii="宋体" w:hAnsi="宋体" w:cs="宋体"/>
                <w:b w:val="0"/>
                <w:bCs w:val="0"/>
                <w:sz w:val="21"/>
                <w:szCs w:val="21"/>
              </w:rPr>
              <w:t>9</w:t>
            </w:r>
          </w:p>
          <w:p w:rsidR="0047624D" w:rsidRDefault="0047624D" w:rsidP="0047624D">
            <w:pPr>
              <w:ind w:firstLineChars="200" w:firstLine="420"/>
              <w:rPr>
                <w:rFonts w:ascii="宋体" w:hAnsi="宋体" w:cs="宋体"/>
                <w:szCs w:val="21"/>
              </w:rPr>
            </w:pPr>
            <w:r>
              <w:rPr>
                <w:rFonts w:ascii="宋体" w:hAnsi="宋体" w:cs="宋体" w:hint="eastAsia"/>
                <w:szCs w:val="21"/>
              </w:rPr>
              <w:t>包括管理制度、合同管理制定等。</w:t>
            </w:r>
          </w:p>
          <w:p w:rsidR="0047624D" w:rsidRDefault="0047624D" w:rsidP="0047624D">
            <w:pPr>
              <w:rPr>
                <w:rFonts w:ascii="宋体" w:hAnsi="宋体" w:cs="宋体"/>
                <w:szCs w:val="21"/>
              </w:rPr>
            </w:pPr>
            <w:r>
              <w:rPr>
                <w:rFonts w:ascii="宋体" w:hAnsi="宋体" w:cs="宋体" w:hint="eastAsia"/>
                <w:szCs w:val="21"/>
              </w:rPr>
              <w:t>4.体系运行所需要的文件和记录</w:t>
            </w:r>
          </w:p>
          <w:p w:rsidR="0047624D" w:rsidRDefault="0047624D" w:rsidP="0047624D">
            <w:pPr>
              <w:ind w:firstLineChars="200" w:firstLine="420"/>
              <w:rPr>
                <w:rFonts w:ascii="宋体" w:hAnsi="宋体" w:cs="宋体"/>
                <w:szCs w:val="21"/>
              </w:rPr>
            </w:pPr>
            <w:r>
              <w:rPr>
                <w:rFonts w:ascii="宋体" w:hAnsi="宋体" w:cs="宋体" w:hint="eastAsia"/>
                <w:szCs w:val="21"/>
              </w:rPr>
              <w:t>编制了《文件控制程序》《</w:t>
            </w:r>
            <w:r w:rsidRPr="00181222">
              <w:rPr>
                <w:rFonts w:ascii="宋体" w:hAnsi="宋体" w:cs="宋体" w:hint="eastAsia"/>
                <w:szCs w:val="21"/>
              </w:rPr>
              <w:t>记录控制程序</w:t>
            </w:r>
            <w:r>
              <w:rPr>
                <w:rFonts w:ascii="宋体" w:hAnsi="宋体" w:cs="宋体" w:hint="eastAsia"/>
                <w:szCs w:val="21"/>
              </w:rPr>
              <w:t>》用于对管理体系文件，符合标准要求。</w:t>
            </w:r>
          </w:p>
          <w:p w:rsidR="0047624D" w:rsidRDefault="0047624D" w:rsidP="0047624D">
            <w:pPr>
              <w:ind w:firstLineChars="200" w:firstLine="420"/>
              <w:rPr>
                <w:rFonts w:ascii="宋体" w:hAnsi="宋体" w:cs="宋体"/>
                <w:szCs w:val="21"/>
              </w:rPr>
            </w:pPr>
            <w:r>
              <w:rPr>
                <w:rFonts w:ascii="宋体" w:hAnsi="宋体" w:cs="宋体" w:hint="eastAsia"/>
                <w:szCs w:val="21"/>
              </w:rPr>
              <w:t>查看《文件发放记录表》，内容包括：文件名称，文件编号，接收部门，分发序号，接收人/日期，回收记录。</w:t>
            </w:r>
          </w:p>
          <w:p w:rsidR="0047624D" w:rsidRDefault="0047624D" w:rsidP="0047624D">
            <w:pPr>
              <w:ind w:firstLineChars="200" w:firstLine="420"/>
              <w:rPr>
                <w:szCs w:val="21"/>
              </w:rPr>
            </w:pPr>
            <w:r>
              <w:rPr>
                <w:rFonts w:hint="eastAsia"/>
                <w:szCs w:val="21"/>
              </w:rPr>
              <w:t>查</w:t>
            </w:r>
            <w:r w:rsidR="005A6E4A">
              <w:rPr>
                <w:rFonts w:hint="eastAsia"/>
                <w:szCs w:val="21"/>
              </w:rPr>
              <w:t>办公室</w:t>
            </w:r>
            <w:r>
              <w:rPr>
                <w:rFonts w:hint="eastAsia"/>
                <w:szCs w:val="21"/>
              </w:rPr>
              <w:t>管理手册的发放，文件编号</w:t>
            </w:r>
            <w:r w:rsidR="0000635A">
              <w:rPr>
                <w:rFonts w:ascii="宋体" w:hAnsi="宋体" w:cs="宋体"/>
                <w:szCs w:val="21"/>
              </w:rPr>
              <w:t>HBHL</w:t>
            </w:r>
            <w:r w:rsidRPr="00DC58B6">
              <w:rPr>
                <w:rFonts w:ascii="宋体" w:hAnsi="宋体" w:cs="宋体" w:hint="eastAsia"/>
                <w:szCs w:val="21"/>
              </w:rPr>
              <w:t>-SC-201</w:t>
            </w:r>
            <w:r>
              <w:rPr>
                <w:rFonts w:ascii="宋体" w:hAnsi="宋体" w:cs="宋体"/>
                <w:szCs w:val="21"/>
              </w:rPr>
              <w:t>9</w:t>
            </w:r>
            <w:r w:rsidRPr="00DC58B6">
              <w:rPr>
                <w:rFonts w:ascii="宋体" w:hAnsi="宋体" w:cs="宋体" w:hint="eastAsia"/>
                <w:szCs w:val="21"/>
              </w:rPr>
              <w:t xml:space="preserve"> 版</w:t>
            </w:r>
            <w:r>
              <w:rPr>
                <w:rFonts w:ascii="宋体" w:hAnsi="宋体" w:cs="宋体"/>
                <w:szCs w:val="21"/>
              </w:rPr>
              <w:t>B</w:t>
            </w:r>
            <w:r w:rsidRPr="00DC58B6">
              <w:rPr>
                <w:rFonts w:ascii="宋体" w:hAnsi="宋体" w:cs="宋体" w:hint="eastAsia"/>
                <w:szCs w:val="21"/>
              </w:rPr>
              <w:t>/0</w:t>
            </w:r>
            <w:r>
              <w:rPr>
                <w:rFonts w:hint="eastAsia"/>
                <w:szCs w:val="21"/>
              </w:rPr>
              <w:t>，分发号</w:t>
            </w:r>
            <w:r>
              <w:rPr>
                <w:rFonts w:hint="eastAsia"/>
                <w:szCs w:val="21"/>
              </w:rPr>
              <w:t>01</w:t>
            </w:r>
            <w:r>
              <w:rPr>
                <w:rFonts w:hint="eastAsia"/>
                <w:szCs w:val="21"/>
              </w:rPr>
              <w:t>，接收人</w:t>
            </w:r>
            <w:r w:rsidR="005A6E4A">
              <w:rPr>
                <w:rFonts w:hint="eastAsia"/>
                <w:szCs w:val="21"/>
              </w:rPr>
              <w:t>杨福利</w:t>
            </w:r>
            <w:r>
              <w:rPr>
                <w:rFonts w:hint="eastAsia"/>
                <w:szCs w:val="21"/>
              </w:rPr>
              <w:t>。分发号</w:t>
            </w:r>
            <w:r>
              <w:rPr>
                <w:rFonts w:hint="eastAsia"/>
                <w:szCs w:val="21"/>
              </w:rPr>
              <w:t>02</w:t>
            </w:r>
            <w:r>
              <w:rPr>
                <w:rFonts w:hint="eastAsia"/>
                <w:szCs w:val="21"/>
              </w:rPr>
              <w:t>，接收人</w:t>
            </w:r>
            <w:r w:rsidR="005A6E4A">
              <w:rPr>
                <w:rFonts w:hint="eastAsia"/>
                <w:szCs w:val="21"/>
              </w:rPr>
              <w:t>杨永辉</w:t>
            </w:r>
            <w:r>
              <w:rPr>
                <w:rFonts w:hint="eastAsia"/>
                <w:szCs w:val="21"/>
              </w:rPr>
              <w:t>。</w:t>
            </w:r>
          </w:p>
          <w:p w:rsidR="0047624D" w:rsidRPr="0084594B" w:rsidRDefault="0047624D" w:rsidP="0047624D">
            <w:pPr>
              <w:ind w:firstLineChars="200" w:firstLine="420"/>
              <w:rPr>
                <w:color w:val="FF0000"/>
                <w:szCs w:val="21"/>
              </w:rPr>
            </w:pPr>
            <w:r>
              <w:rPr>
                <w:rFonts w:hint="eastAsia"/>
                <w:szCs w:val="21"/>
              </w:rPr>
              <w:t>查文件更改情况：针对文审提出的不符合，对《管理手册》进行了更改。补充完善了相关内容，被替换的文件页面均标有“作废”标识。</w:t>
            </w:r>
            <w:r w:rsidRPr="0084594B">
              <w:rPr>
                <w:rFonts w:hint="eastAsia"/>
                <w:color w:val="FF0000"/>
                <w:szCs w:val="21"/>
              </w:rPr>
              <w:t>未提供</w:t>
            </w:r>
            <w:r w:rsidRPr="0084594B">
              <w:rPr>
                <w:rFonts w:hint="eastAsia"/>
                <w:color w:val="FF0000"/>
                <w:szCs w:val="21"/>
              </w:rPr>
              <w:t>A</w:t>
            </w:r>
            <w:r w:rsidRPr="0084594B">
              <w:rPr>
                <w:rFonts w:hint="eastAsia"/>
                <w:color w:val="FF0000"/>
                <w:szCs w:val="21"/>
              </w:rPr>
              <w:t>版质量、环境和职业健康安全管理手册等管理文件处置的相关信息。</w:t>
            </w:r>
          </w:p>
          <w:p w:rsidR="0047624D" w:rsidRDefault="0047624D" w:rsidP="0047624D">
            <w:pPr>
              <w:ind w:firstLineChars="200" w:firstLine="420"/>
              <w:rPr>
                <w:szCs w:val="21"/>
              </w:rPr>
            </w:pPr>
            <w:r>
              <w:rPr>
                <w:rFonts w:hint="eastAsia"/>
                <w:szCs w:val="21"/>
              </w:rPr>
              <w:t>查</w:t>
            </w:r>
            <w:r w:rsidR="005A6E4A">
              <w:rPr>
                <w:rFonts w:hint="eastAsia"/>
                <w:szCs w:val="21"/>
              </w:rPr>
              <w:t>办公室</w:t>
            </w:r>
            <w:r>
              <w:rPr>
                <w:rFonts w:hint="eastAsia"/>
                <w:szCs w:val="21"/>
              </w:rPr>
              <w:t>管理手册、管理制度等文件均保管良好，为有效版本，有受控标识。</w:t>
            </w:r>
          </w:p>
          <w:p w:rsidR="0047624D" w:rsidRDefault="005A6E4A" w:rsidP="0047624D">
            <w:pPr>
              <w:ind w:firstLineChars="200" w:firstLine="420"/>
              <w:rPr>
                <w:szCs w:val="21"/>
              </w:rPr>
            </w:pPr>
            <w:r>
              <w:rPr>
                <w:rFonts w:hint="eastAsia"/>
                <w:szCs w:val="21"/>
              </w:rPr>
              <w:t>办公室</w:t>
            </w:r>
            <w:r w:rsidR="0047624D">
              <w:rPr>
                <w:rFonts w:hint="eastAsia"/>
                <w:szCs w:val="21"/>
              </w:rPr>
              <w:t>负责收集有关产品的国家标准、行业标准的最新版本，分发到相关部门使用；收回旧标准。</w:t>
            </w:r>
          </w:p>
          <w:p w:rsidR="0047624D" w:rsidRDefault="0047624D" w:rsidP="0047624D">
            <w:pPr>
              <w:ind w:firstLineChars="200" w:firstLine="420"/>
              <w:rPr>
                <w:szCs w:val="21"/>
              </w:rPr>
            </w:pPr>
            <w:r>
              <w:rPr>
                <w:rFonts w:hint="eastAsia"/>
                <w:szCs w:val="21"/>
              </w:rPr>
              <w:t>查见《适用的法律法规及其他要求清单》，内容包括：序号、文件名称、编号、版本等，收集基本全面，基本符合。</w:t>
            </w:r>
          </w:p>
          <w:p w:rsidR="0047624D" w:rsidRDefault="0047624D" w:rsidP="0047624D">
            <w:pPr>
              <w:rPr>
                <w:szCs w:val="21"/>
              </w:rPr>
            </w:pPr>
            <w:r>
              <w:rPr>
                <w:rFonts w:hint="eastAsia"/>
                <w:szCs w:val="21"/>
              </w:rPr>
              <w:t>以上外来文件保管良好，均为有效版本。</w:t>
            </w:r>
          </w:p>
          <w:p w:rsidR="0047624D" w:rsidRDefault="0047624D" w:rsidP="0047624D">
            <w:pPr>
              <w:ind w:firstLineChars="200" w:firstLine="420"/>
              <w:rPr>
                <w:szCs w:val="21"/>
              </w:rPr>
            </w:pPr>
            <w:r>
              <w:rPr>
                <w:rFonts w:hint="eastAsia"/>
                <w:szCs w:val="21"/>
              </w:rPr>
              <w:t>查见《记录清单》，内容包括：序号、记录名称、编号、保存期、使用部门等。</w:t>
            </w:r>
          </w:p>
          <w:p w:rsidR="0047624D" w:rsidRDefault="0047624D" w:rsidP="0047624D">
            <w:pPr>
              <w:ind w:firstLineChars="200" w:firstLine="420"/>
              <w:rPr>
                <w:szCs w:val="21"/>
              </w:rPr>
            </w:pPr>
            <w:r>
              <w:rPr>
                <w:rFonts w:hint="eastAsia"/>
                <w:szCs w:val="21"/>
              </w:rPr>
              <w:t>共登记有</w:t>
            </w:r>
            <w:r>
              <w:rPr>
                <w:szCs w:val="21"/>
              </w:rPr>
              <w:t>不符合项报告</w:t>
            </w:r>
            <w:r>
              <w:rPr>
                <w:rFonts w:hint="eastAsia"/>
                <w:szCs w:val="21"/>
              </w:rPr>
              <w:t>、</w:t>
            </w:r>
            <w:r>
              <w:rPr>
                <w:szCs w:val="21"/>
              </w:rPr>
              <w:t>顾客满意程度调查表</w:t>
            </w:r>
            <w:r>
              <w:rPr>
                <w:rFonts w:hint="eastAsia"/>
                <w:szCs w:val="21"/>
              </w:rPr>
              <w:t>、</w:t>
            </w:r>
            <w:r>
              <w:rPr>
                <w:szCs w:val="21"/>
              </w:rPr>
              <w:t>文件发放回收记录</w:t>
            </w:r>
            <w:r>
              <w:rPr>
                <w:rFonts w:hint="eastAsia"/>
                <w:szCs w:val="21"/>
              </w:rPr>
              <w:t>、外来文件清单、培训记录表、环境因素清单等。保存期限分别为三年和长期。</w:t>
            </w:r>
          </w:p>
          <w:p w:rsidR="0047624D" w:rsidRDefault="0047624D" w:rsidP="0047624D">
            <w:pPr>
              <w:ind w:firstLineChars="200" w:firstLine="420"/>
              <w:rPr>
                <w:szCs w:val="21"/>
              </w:rPr>
            </w:pPr>
            <w:r>
              <w:rPr>
                <w:rFonts w:hint="eastAsia"/>
                <w:szCs w:val="21"/>
              </w:rPr>
              <w:t>抽查</w:t>
            </w:r>
            <w:r w:rsidR="005A6E4A">
              <w:rPr>
                <w:rFonts w:hint="eastAsia"/>
                <w:szCs w:val="21"/>
              </w:rPr>
              <w:t>办公室</w:t>
            </w:r>
            <w:r>
              <w:rPr>
                <w:rFonts w:hint="eastAsia"/>
                <w:szCs w:val="21"/>
              </w:rPr>
              <w:t>文件发放登记表、培训记录表、受控文件清单，固体废弃物处置记录，填写及保管符合要求。</w:t>
            </w:r>
            <w:r>
              <w:rPr>
                <w:rFonts w:hint="eastAsia"/>
                <w:szCs w:val="21"/>
              </w:rPr>
              <w:br/>
            </w:r>
            <w:r>
              <w:rPr>
                <w:rFonts w:hint="eastAsia"/>
                <w:szCs w:val="21"/>
              </w:rPr>
              <w:t>各部门保存各记录，按时间整理，放置在文件柜中，以便检索，</w:t>
            </w:r>
            <w:r w:rsidR="005A6E4A">
              <w:rPr>
                <w:rFonts w:hint="eastAsia"/>
                <w:szCs w:val="21"/>
              </w:rPr>
              <w:t>办公室</w:t>
            </w:r>
            <w:r>
              <w:rPr>
                <w:rFonts w:hint="eastAsia"/>
                <w:szCs w:val="21"/>
              </w:rPr>
              <w:t>定期对其进行检查，目前保存完好。名称，编号构成记录的唯一性标识。</w:t>
            </w:r>
          </w:p>
          <w:p w:rsidR="0047624D" w:rsidRDefault="0047624D" w:rsidP="0047624D">
            <w:r>
              <w:rPr>
                <w:rFonts w:hint="eastAsia"/>
                <w:szCs w:val="21"/>
              </w:rPr>
              <w:t>5</w:t>
            </w:r>
            <w:r>
              <w:rPr>
                <w:rFonts w:hint="eastAsia"/>
                <w:szCs w:val="21"/>
              </w:rPr>
              <w:t>、公司自成立</w:t>
            </w:r>
            <w:r w:rsidRPr="005F2A8D">
              <w:rPr>
                <w:rFonts w:hint="eastAsia"/>
                <w:szCs w:val="21"/>
              </w:rPr>
              <w:t>以来获得奖项</w:t>
            </w:r>
            <w:r>
              <w:rPr>
                <w:rFonts w:hint="eastAsia"/>
                <w:szCs w:val="21"/>
              </w:rPr>
              <w:t>：</w:t>
            </w:r>
            <w:r w:rsidR="002C5142">
              <w:rPr>
                <w:rFonts w:hint="eastAsia"/>
                <w:szCs w:val="21"/>
              </w:rPr>
              <w:t>无</w:t>
            </w:r>
          </w:p>
        </w:tc>
        <w:tc>
          <w:tcPr>
            <w:tcW w:w="709" w:type="dxa"/>
          </w:tcPr>
          <w:p w:rsidR="0047624D" w:rsidRDefault="0047624D" w:rsidP="0047624D"/>
          <w:p w:rsidR="002C5142" w:rsidRDefault="002C5142" w:rsidP="0047624D"/>
          <w:p w:rsidR="002C5142" w:rsidRDefault="002C5142" w:rsidP="0047624D"/>
          <w:p w:rsidR="002C5142" w:rsidRDefault="002C5142" w:rsidP="0047624D"/>
          <w:p w:rsidR="002C5142" w:rsidRDefault="002C5142" w:rsidP="0047624D"/>
          <w:p w:rsidR="002C5142" w:rsidRDefault="002C5142" w:rsidP="0047624D"/>
          <w:p w:rsidR="002C5142" w:rsidRDefault="002C5142" w:rsidP="0047624D"/>
          <w:p w:rsidR="002C5142" w:rsidRDefault="002C5142" w:rsidP="0047624D"/>
          <w:p w:rsidR="002C5142" w:rsidRDefault="002C5142" w:rsidP="0047624D"/>
          <w:p w:rsidR="002C5142" w:rsidRDefault="002C5142" w:rsidP="0047624D"/>
          <w:p w:rsidR="002C5142" w:rsidRDefault="002C5142" w:rsidP="0047624D">
            <w:r>
              <w:rPr>
                <w:rFonts w:hint="eastAsia"/>
              </w:rPr>
              <w:t>N</w:t>
            </w:r>
          </w:p>
        </w:tc>
      </w:tr>
      <w:tr w:rsidR="0047624D" w:rsidTr="008F74BF">
        <w:trPr>
          <w:trHeight w:val="405"/>
        </w:trPr>
        <w:tc>
          <w:tcPr>
            <w:tcW w:w="1951" w:type="dxa"/>
            <w:vAlign w:val="center"/>
          </w:tcPr>
          <w:p w:rsidR="0047624D" w:rsidRDefault="0047624D" w:rsidP="0047624D">
            <w:r>
              <w:rPr>
                <w:rFonts w:hint="eastAsia"/>
                <w:szCs w:val="21"/>
              </w:rPr>
              <w:lastRenderedPageBreak/>
              <w:t>运行控制</w:t>
            </w:r>
          </w:p>
        </w:tc>
        <w:tc>
          <w:tcPr>
            <w:tcW w:w="1169" w:type="dxa"/>
            <w:vAlign w:val="center"/>
          </w:tcPr>
          <w:p w:rsidR="0047624D" w:rsidRDefault="0047624D" w:rsidP="0047624D">
            <w:pPr>
              <w:rPr>
                <w:szCs w:val="21"/>
              </w:rPr>
            </w:pPr>
            <w:r>
              <w:rPr>
                <w:rFonts w:hint="eastAsia"/>
                <w:szCs w:val="21"/>
              </w:rPr>
              <w:t>E</w:t>
            </w:r>
            <w:r>
              <w:rPr>
                <w:szCs w:val="21"/>
              </w:rPr>
              <w:t>S</w:t>
            </w:r>
            <w:r>
              <w:rPr>
                <w:rFonts w:hint="eastAsia"/>
                <w:szCs w:val="21"/>
              </w:rPr>
              <w:t>8.1</w:t>
            </w:r>
          </w:p>
          <w:p w:rsidR="0047624D" w:rsidRDefault="0047624D" w:rsidP="0047624D"/>
        </w:tc>
        <w:tc>
          <w:tcPr>
            <w:tcW w:w="10880" w:type="dxa"/>
            <w:vAlign w:val="center"/>
          </w:tcPr>
          <w:p w:rsidR="0047624D" w:rsidRPr="00DC6BE8" w:rsidRDefault="0047624D" w:rsidP="0047624D">
            <w:pPr>
              <w:ind w:firstLineChars="200" w:firstLine="420"/>
              <w:rPr>
                <w:szCs w:val="21"/>
              </w:rPr>
            </w:pPr>
            <w:r>
              <w:rPr>
                <w:rFonts w:hint="eastAsia"/>
                <w:szCs w:val="21"/>
              </w:rPr>
              <w:t>本部门执行</w:t>
            </w:r>
            <w:r w:rsidRPr="00DC6BE8">
              <w:rPr>
                <w:rFonts w:hint="eastAsia"/>
                <w:szCs w:val="21"/>
              </w:rPr>
              <w:t>节能降耗控制程序</w:t>
            </w:r>
            <w:r>
              <w:rPr>
                <w:rFonts w:hint="eastAsia"/>
                <w:szCs w:val="21"/>
              </w:rPr>
              <w:t>、</w:t>
            </w:r>
            <w:r w:rsidRPr="00DC6BE8">
              <w:rPr>
                <w:rFonts w:hint="eastAsia"/>
                <w:szCs w:val="21"/>
              </w:rPr>
              <w:t>固体废弃物控制程序</w:t>
            </w:r>
            <w:r>
              <w:rPr>
                <w:rFonts w:hint="eastAsia"/>
                <w:szCs w:val="21"/>
              </w:rPr>
              <w:t>、环境管理控制程序、档案管理制定合同管理制定、印章管理制度、代理工作办法项目管理手册</w:t>
            </w:r>
            <w:r>
              <w:rPr>
                <w:rFonts w:hint="eastAsia"/>
                <w:szCs w:val="21"/>
                <w:lang w:val="en-GB"/>
              </w:rPr>
              <w:t>、车辆管理规定</w:t>
            </w:r>
            <w:r>
              <w:rPr>
                <w:rFonts w:hint="eastAsia"/>
                <w:szCs w:val="21"/>
              </w:rPr>
              <w:t>等。</w:t>
            </w:r>
          </w:p>
          <w:p w:rsidR="0047624D" w:rsidRPr="005F2A8D" w:rsidRDefault="0047624D" w:rsidP="0047624D">
            <w:pPr>
              <w:ind w:firstLineChars="200" w:firstLine="420"/>
              <w:rPr>
                <w:rFonts w:ascii="宋体" w:hAnsi="宋体" w:cs="宋体"/>
                <w:color w:val="FF0000"/>
                <w:szCs w:val="21"/>
                <w:lang w:val="en-GB"/>
              </w:rPr>
            </w:pPr>
            <w:r>
              <w:rPr>
                <w:rFonts w:ascii="宋体" w:hAnsi="宋体" w:cs="宋体" w:hint="eastAsia"/>
                <w:szCs w:val="21"/>
                <w:lang w:val="en-GB"/>
              </w:rPr>
              <w:t>运行控制情况：办公过程注意节约用电，做到人走灯灭，电脑长时间不用时关机，下班前要关闭电源；办公室配备灭火器，在有效期内。上年度</w:t>
            </w:r>
            <w:r w:rsidRPr="0084594B">
              <w:rPr>
                <w:rFonts w:ascii="宋体" w:hAnsi="宋体" w:cs="宋体" w:hint="eastAsia"/>
                <w:szCs w:val="21"/>
                <w:lang w:val="en-GB"/>
              </w:rPr>
              <w:t>开具不符合项报告未重复发生，整改有效。</w:t>
            </w:r>
          </w:p>
          <w:p w:rsidR="0047624D" w:rsidRDefault="0047624D" w:rsidP="0047624D">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rsidR="0047624D" w:rsidRDefault="0047624D" w:rsidP="0047624D">
            <w:pPr>
              <w:ind w:firstLineChars="200" w:firstLine="420"/>
              <w:rPr>
                <w:rFonts w:ascii="宋体" w:hAnsi="宋体" w:cs="宋体"/>
                <w:szCs w:val="21"/>
                <w:lang w:val="en-GB"/>
              </w:rPr>
            </w:pPr>
            <w:r>
              <w:rPr>
                <w:rFonts w:ascii="宋体" w:hAnsi="宋体" w:cs="宋体" w:hint="eastAsia"/>
                <w:szCs w:val="21"/>
                <w:lang w:val="en-GB"/>
              </w:rPr>
              <w:t>办公用品按要求由</w:t>
            </w:r>
            <w:r w:rsidR="005A6E4A">
              <w:rPr>
                <w:rFonts w:ascii="宋体" w:hAnsi="宋体" w:cs="宋体" w:hint="eastAsia"/>
                <w:szCs w:val="21"/>
              </w:rPr>
              <w:t>办公室</w:t>
            </w:r>
            <w:r>
              <w:rPr>
                <w:rFonts w:ascii="宋体" w:hAnsi="宋体" w:cs="宋体" w:hint="eastAsia"/>
                <w:szCs w:val="21"/>
                <w:lang w:val="en-GB"/>
              </w:rPr>
              <w:t>负责发放，作好记录；</w:t>
            </w:r>
          </w:p>
          <w:p w:rsidR="0047624D" w:rsidRDefault="0047624D" w:rsidP="0047624D">
            <w:pPr>
              <w:ind w:firstLineChars="200" w:firstLine="420"/>
              <w:rPr>
                <w:rFonts w:ascii="宋体" w:hAnsi="宋体" w:cs="宋体"/>
                <w:szCs w:val="21"/>
                <w:lang w:val="en-GB"/>
              </w:rPr>
            </w:pPr>
            <w:r>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rsidR="007D418F" w:rsidRDefault="007D418F" w:rsidP="007D418F">
            <w:pPr>
              <w:rPr>
                <w:rFonts w:ascii="宋体" w:hAnsi="宋体" w:cs="宋体"/>
                <w:szCs w:val="21"/>
                <w:lang w:val="en-GB"/>
              </w:rPr>
            </w:pPr>
            <w:r>
              <w:rPr>
                <w:rFonts w:ascii="宋体" w:hAnsi="宋体" w:cs="宋体" w:hint="eastAsia"/>
                <w:szCs w:val="21"/>
                <w:lang w:val="en-GB"/>
              </w:rPr>
              <w:t>新冠肺炎疫情期间做好个人防护。</w:t>
            </w:r>
          </w:p>
          <w:p w:rsidR="0047624D" w:rsidRDefault="0047624D" w:rsidP="0047624D">
            <w:pPr>
              <w:ind w:firstLineChars="200" w:firstLine="420"/>
              <w:rPr>
                <w:rFonts w:ascii="宋体" w:hAnsi="宋体" w:cs="宋体"/>
                <w:szCs w:val="21"/>
                <w:lang w:val="en-GB"/>
              </w:rPr>
            </w:pPr>
            <w:r>
              <w:rPr>
                <w:rFonts w:ascii="宋体" w:hAnsi="宋体" w:cs="宋体" w:hint="eastAsia"/>
                <w:szCs w:val="21"/>
                <w:lang w:val="en-GB"/>
              </w:rPr>
              <w:t>公司办公产生的废硒鼓、废墨盒、色带由供应方公司回收；</w:t>
            </w:r>
          </w:p>
          <w:p w:rsidR="0047624D" w:rsidRDefault="0047624D" w:rsidP="0047624D">
            <w:pPr>
              <w:rPr>
                <w:rFonts w:ascii="宋体" w:hAnsi="宋体" w:cs="宋体"/>
                <w:szCs w:val="21"/>
              </w:rPr>
            </w:pPr>
            <w:r>
              <w:rPr>
                <w:rFonts w:ascii="宋体" w:hAnsi="宋体" w:cs="宋体" w:hint="eastAsia"/>
                <w:szCs w:val="21"/>
              </w:rPr>
              <w:t>查：废弃物回收处理登记表</w:t>
            </w:r>
          </w:p>
          <w:p w:rsidR="002C5142" w:rsidRPr="002C5142" w:rsidRDefault="0047624D" w:rsidP="002C5142">
            <w:pPr>
              <w:rPr>
                <w:rFonts w:ascii="宋体" w:hAnsi="宋体" w:cs="宋体"/>
                <w:szCs w:val="21"/>
                <w:lang w:val="en-GB"/>
              </w:rPr>
            </w:pPr>
            <w:r>
              <w:rPr>
                <w:rFonts w:ascii="宋体" w:hAnsi="宋体" w:cs="宋体" w:hint="eastAsia"/>
                <w:szCs w:val="21"/>
                <w:lang w:val="en-GB"/>
              </w:rPr>
              <w:t>废弃物种类</w:t>
            </w:r>
            <w:r>
              <w:rPr>
                <w:rFonts w:ascii="宋体" w:hAnsi="宋体" w:cs="宋体" w:hint="eastAsia"/>
                <w:szCs w:val="21"/>
                <w:lang w:val="en-GB"/>
              </w:rPr>
              <w:tab/>
              <w:t>排放量日期</w:t>
            </w:r>
            <w:r>
              <w:rPr>
                <w:rFonts w:ascii="宋体" w:hAnsi="宋体" w:cs="宋体" w:hint="eastAsia"/>
                <w:szCs w:val="21"/>
                <w:lang w:val="en-GB"/>
              </w:rPr>
              <w:tab/>
              <w:t>统计人</w:t>
            </w:r>
            <w:r>
              <w:rPr>
                <w:rFonts w:ascii="宋体" w:hAnsi="宋体" w:cs="宋体" w:hint="eastAsia"/>
                <w:szCs w:val="21"/>
                <w:lang w:val="en-GB"/>
              </w:rPr>
              <w:tab/>
              <w:t>处置办法</w:t>
            </w:r>
            <w:r>
              <w:rPr>
                <w:rFonts w:ascii="宋体" w:hAnsi="宋体" w:cs="宋体" w:hint="eastAsia"/>
                <w:szCs w:val="21"/>
                <w:lang w:val="en-GB"/>
              </w:rPr>
              <w:tab/>
            </w:r>
          </w:p>
          <w:p w:rsidR="0047624D" w:rsidRPr="0084594B" w:rsidRDefault="0047624D" w:rsidP="0047624D">
            <w:pPr>
              <w:rPr>
                <w:rFonts w:ascii="宋体" w:hAnsi="宋体" w:cs="宋体"/>
                <w:szCs w:val="21"/>
                <w:lang w:val="en-GB"/>
              </w:rPr>
            </w:pPr>
            <w:r w:rsidRPr="0084594B">
              <w:rPr>
                <w:rFonts w:ascii="宋体" w:hAnsi="宋体" w:cs="宋体" w:hint="eastAsia"/>
                <w:szCs w:val="21"/>
                <w:lang w:val="en-GB"/>
              </w:rPr>
              <w:t>硒鼓、墨盒</w:t>
            </w:r>
            <w:r w:rsidRPr="0084594B">
              <w:rPr>
                <w:rFonts w:ascii="宋体" w:hAnsi="宋体" w:cs="宋体" w:hint="eastAsia"/>
                <w:szCs w:val="21"/>
                <w:lang w:val="en-GB"/>
              </w:rPr>
              <w:tab/>
              <w:t>1个</w:t>
            </w:r>
            <w:r w:rsidRPr="0084594B">
              <w:rPr>
                <w:rFonts w:ascii="宋体" w:hAnsi="宋体" w:cs="宋体" w:hint="eastAsia"/>
                <w:szCs w:val="21"/>
                <w:lang w:val="en-GB"/>
              </w:rPr>
              <w:tab/>
              <w:t>2019-</w:t>
            </w:r>
            <w:r w:rsidR="00023031">
              <w:rPr>
                <w:rFonts w:ascii="宋体" w:hAnsi="宋体" w:cs="宋体"/>
                <w:szCs w:val="21"/>
                <w:lang w:val="en-GB"/>
              </w:rPr>
              <w:t>11</w:t>
            </w:r>
            <w:r w:rsidRPr="0084594B">
              <w:rPr>
                <w:rFonts w:ascii="宋体" w:hAnsi="宋体" w:cs="宋体" w:hint="eastAsia"/>
                <w:szCs w:val="21"/>
                <w:lang w:val="en-GB"/>
              </w:rPr>
              <w:t>-</w:t>
            </w:r>
            <w:r w:rsidR="00023031">
              <w:rPr>
                <w:rFonts w:ascii="宋体" w:hAnsi="宋体" w:cs="宋体"/>
                <w:szCs w:val="21"/>
                <w:lang w:val="en-GB"/>
              </w:rPr>
              <w:t>5</w:t>
            </w:r>
            <w:r w:rsidRPr="0084594B">
              <w:rPr>
                <w:rFonts w:ascii="宋体" w:hAnsi="宋体" w:cs="宋体" w:hint="eastAsia"/>
                <w:szCs w:val="21"/>
                <w:lang w:val="en-GB"/>
              </w:rPr>
              <w:tab/>
            </w:r>
            <w:r w:rsidRPr="0084594B">
              <w:rPr>
                <w:rFonts w:ascii="宋体" w:hAnsi="宋体" w:cs="宋体" w:hint="eastAsia"/>
                <w:szCs w:val="21"/>
                <w:lang w:val="en-GB"/>
              </w:rPr>
              <w:tab/>
            </w:r>
            <w:r w:rsidR="005A6E4A">
              <w:rPr>
                <w:rFonts w:ascii="宋体" w:hAnsi="宋体" w:cs="宋体" w:hint="eastAsia"/>
                <w:szCs w:val="21"/>
                <w:lang w:val="en-GB"/>
              </w:rPr>
              <w:t>高艳华</w:t>
            </w:r>
            <w:r>
              <w:rPr>
                <w:rFonts w:ascii="宋体" w:hAnsi="宋体" w:cs="宋体" w:hint="eastAsia"/>
                <w:szCs w:val="21"/>
                <w:lang w:val="en-GB"/>
              </w:rPr>
              <w:t>交供应商处理</w:t>
            </w:r>
          </w:p>
          <w:p w:rsidR="0047624D" w:rsidRDefault="0047624D" w:rsidP="0047624D">
            <w:pPr>
              <w:rPr>
                <w:rFonts w:ascii="宋体" w:hAnsi="宋体" w:cs="宋体"/>
                <w:szCs w:val="21"/>
                <w:lang w:val="en-GB"/>
              </w:rPr>
            </w:pPr>
            <w:r w:rsidRPr="0084594B">
              <w:rPr>
                <w:rFonts w:ascii="宋体" w:hAnsi="宋体" w:cs="宋体" w:hint="eastAsia"/>
                <w:szCs w:val="21"/>
                <w:lang w:val="en-GB"/>
              </w:rPr>
              <w:t>废纸、标签、废扎带</w:t>
            </w:r>
            <w:r w:rsidRPr="0084594B">
              <w:rPr>
                <w:rFonts w:ascii="宋体" w:hAnsi="宋体" w:cs="宋体" w:hint="eastAsia"/>
                <w:szCs w:val="21"/>
                <w:lang w:val="en-GB"/>
              </w:rPr>
              <w:tab/>
              <w:t>2kg</w:t>
            </w:r>
            <w:r w:rsidRPr="0084594B">
              <w:rPr>
                <w:rFonts w:ascii="宋体" w:hAnsi="宋体" w:cs="宋体" w:hint="eastAsia"/>
                <w:szCs w:val="21"/>
                <w:lang w:val="en-GB"/>
              </w:rPr>
              <w:tab/>
              <w:t>2019-1</w:t>
            </w:r>
            <w:r w:rsidR="00023031">
              <w:rPr>
                <w:rFonts w:ascii="宋体" w:hAnsi="宋体" w:cs="宋体"/>
                <w:szCs w:val="21"/>
                <w:lang w:val="en-GB"/>
              </w:rPr>
              <w:t>2</w:t>
            </w:r>
            <w:r w:rsidRPr="0084594B">
              <w:rPr>
                <w:rFonts w:ascii="宋体" w:hAnsi="宋体" w:cs="宋体" w:hint="eastAsia"/>
                <w:szCs w:val="21"/>
                <w:lang w:val="en-GB"/>
              </w:rPr>
              <w:t>-</w:t>
            </w:r>
            <w:r w:rsidR="00023031">
              <w:rPr>
                <w:rFonts w:ascii="宋体" w:hAnsi="宋体" w:cs="宋体"/>
                <w:szCs w:val="21"/>
                <w:lang w:val="en-GB"/>
              </w:rPr>
              <w:t>3</w:t>
            </w:r>
            <w:r w:rsidR="005A6E4A">
              <w:rPr>
                <w:rFonts w:ascii="宋体" w:hAnsi="宋体" w:cs="宋体" w:hint="eastAsia"/>
                <w:szCs w:val="21"/>
                <w:lang w:val="en-GB"/>
              </w:rPr>
              <w:t>高艳华</w:t>
            </w:r>
            <w:r>
              <w:rPr>
                <w:rFonts w:ascii="宋体" w:hAnsi="宋体" w:cs="宋体" w:hint="eastAsia"/>
                <w:szCs w:val="21"/>
                <w:lang w:val="en-GB"/>
              </w:rPr>
              <w:t>交供应商处理</w:t>
            </w:r>
          </w:p>
          <w:p w:rsidR="0047624D" w:rsidRDefault="0047624D" w:rsidP="0047624D">
            <w:pPr>
              <w:rPr>
                <w:rFonts w:ascii="宋体" w:hAnsi="宋体" w:cs="宋体"/>
                <w:szCs w:val="21"/>
                <w:lang w:val="en-GB"/>
              </w:rPr>
            </w:pPr>
            <w:r w:rsidRPr="006905A1">
              <w:rPr>
                <w:rFonts w:ascii="宋体" w:hAnsi="宋体" w:cs="宋体" w:hint="eastAsia"/>
                <w:szCs w:val="21"/>
                <w:lang w:val="en-GB"/>
              </w:rPr>
              <w:t>生活垃圾</w:t>
            </w:r>
            <w:r>
              <w:rPr>
                <w:rFonts w:ascii="宋体" w:hAnsi="宋体" w:cs="宋体" w:hint="eastAsia"/>
                <w:szCs w:val="21"/>
                <w:lang w:val="en-GB"/>
              </w:rPr>
              <w:t>随时</w:t>
            </w:r>
            <w:r w:rsidRPr="006905A1">
              <w:rPr>
                <w:rFonts w:ascii="宋体" w:hAnsi="宋体" w:cs="宋体" w:hint="eastAsia"/>
                <w:szCs w:val="21"/>
                <w:lang w:val="en-GB"/>
              </w:rPr>
              <w:tab/>
              <w:t>环卫所</w:t>
            </w:r>
          </w:p>
          <w:p w:rsidR="0047624D" w:rsidRDefault="0047624D" w:rsidP="0047624D">
            <w:pPr>
              <w:ind w:firstLineChars="200" w:firstLine="420"/>
              <w:rPr>
                <w:rFonts w:ascii="宋体" w:hAnsi="宋体" w:cs="宋体"/>
                <w:szCs w:val="21"/>
                <w:lang w:val="en-GB"/>
              </w:rPr>
            </w:pPr>
            <w:r>
              <w:rPr>
                <w:rFonts w:ascii="宋体" w:hAnsi="宋体" w:cs="宋体" w:hint="eastAsia"/>
                <w:szCs w:val="21"/>
                <w:lang w:val="en-GB"/>
              </w:rPr>
              <w:t>公司为员工缴纳了养老、工伤、医疗等保险。</w:t>
            </w:r>
          </w:p>
          <w:p w:rsidR="0047624D" w:rsidRDefault="0047624D" w:rsidP="0047624D">
            <w:pPr>
              <w:ind w:firstLineChars="200" w:firstLine="420"/>
              <w:rPr>
                <w:rFonts w:ascii="宋体" w:hAnsi="宋体" w:cs="宋体"/>
                <w:szCs w:val="21"/>
              </w:rPr>
            </w:pPr>
            <w:r>
              <w:rPr>
                <w:rFonts w:ascii="宋体" w:hAnsi="宋体" w:cs="宋体" w:hint="eastAsia"/>
                <w:szCs w:val="21"/>
              </w:rPr>
              <w:t>驾驶员要求遵守道路交通安全法，不违章驾车，驾驶证和车辆定期年审，确保行车安全。</w:t>
            </w:r>
          </w:p>
          <w:p w:rsidR="0047624D" w:rsidRDefault="0047624D" w:rsidP="0047624D">
            <w:pPr>
              <w:ind w:firstLineChars="200" w:firstLine="420"/>
              <w:rPr>
                <w:rFonts w:ascii="宋体" w:hAnsi="宋体" w:cs="宋体"/>
                <w:szCs w:val="21"/>
              </w:rPr>
            </w:pPr>
            <w:r>
              <w:rPr>
                <w:rFonts w:ascii="宋体" w:hAnsi="宋体" w:cs="宋体" w:hint="eastAsia"/>
                <w:szCs w:val="21"/>
              </w:rPr>
              <w:t>现场查看办公区域配备有电脑、打印机复印件、电器状态良好，无安全隐患。</w:t>
            </w:r>
          </w:p>
          <w:p w:rsidR="00023031" w:rsidRPr="00023031" w:rsidRDefault="00023031" w:rsidP="00023031">
            <w:pPr>
              <w:pStyle w:val="a7"/>
              <w:rPr>
                <w:rFonts w:ascii="宋体" w:hAnsi="宋体" w:cs="宋体"/>
                <w:bCs w:val="0"/>
                <w:spacing w:val="0"/>
                <w:sz w:val="21"/>
                <w:szCs w:val="21"/>
              </w:rPr>
            </w:pPr>
            <w:r w:rsidRPr="00023031">
              <w:rPr>
                <w:rFonts w:ascii="宋体" w:hAnsi="宋体" w:cs="宋体" w:hint="eastAsia"/>
                <w:bCs w:val="0"/>
                <w:spacing w:val="0"/>
                <w:sz w:val="21"/>
                <w:szCs w:val="21"/>
              </w:rPr>
              <w:t>提供体检计划，计划在20</w:t>
            </w:r>
            <w:r>
              <w:rPr>
                <w:rFonts w:ascii="宋体" w:hAnsi="宋体" w:cs="宋体"/>
                <w:bCs w:val="0"/>
                <w:spacing w:val="0"/>
                <w:sz w:val="21"/>
                <w:szCs w:val="21"/>
              </w:rPr>
              <w:t>20</w:t>
            </w:r>
            <w:r w:rsidRPr="00023031">
              <w:rPr>
                <w:rFonts w:ascii="宋体" w:hAnsi="宋体" w:cs="宋体" w:hint="eastAsia"/>
                <w:bCs w:val="0"/>
                <w:spacing w:val="0"/>
                <w:sz w:val="21"/>
                <w:szCs w:val="21"/>
              </w:rPr>
              <w:t>年底进行体检。</w:t>
            </w:r>
          </w:p>
          <w:p w:rsidR="00023031" w:rsidRPr="00023031" w:rsidRDefault="00023031" w:rsidP="00023031">
            <w:pPr>
              <w:pStyle w:val="a7"/>
              <w:ind w:firstLineChars="200" w:firstLine="420"/>
              <w:rPr>
                <w:rFonts w:ascii="宋体" w:hAnsi="宋体" w:cs="宋体"/>
                <w:bCs w:val="0"/>
                <w:spacing w:val="0"/>
                <w:sz w:val="21"/>
                <w:szCs w:val="21"/>
              </w:rPr>
            </w:pPr>
            <w:r w:rsidRPr="00023031">
              <w:rPr>
                <w:rFonts w:ascii="宋体" w:hAnsi="宋体" w:cs="宋体" w:hint="eastAsia"/>
                <w:bCs w:val="0"/>
                <w:spacing w:val="0"/>
                <w:sz w:val="21"/>
                <w:szCs w:val="21"/>
              </w:rPr>
              <w:t>其他培训费、水电费约2500元左右。公司例行节约，全员环保、安全意识较高。</w:t>
            </w:r>
          </w:p>
          <w:p w:rsidR="00023031" w:rsidRPr="00023031" w:rsidRDefault="00023031" w:rsidP="00023031">
            <w:pPr>
              <w:pStyle w:val="a7"/>
              <w:ind w:firstLineChars="200" w:firstLine="420"/>
              <w:rPr>
                <w:rFonts w:ascii="宋体" w:hAnsi="宋体" w:cs="宋体"/>
                <w:bCs w:val="0"/>
                <w:spacing w:val="0"/>
                <w:sz w:val="21"/>
                <w:szCs w:val="21"/>
              </w:rPr>
            </w:pPr>
            <w:r w:rsidRPr="00023031">
              <w:rPr>
                <w:rFonts w:ascii="宋体" w:hAnsi="宋体" w:cs="宋体" w:hint="eastAsia"/>
                <w:bCs w:val="0"/>
                <w:spacing w:val="0"/>
                <w:sz w:val="21"/>
                <w:szCs w:val="21"/>
              </w:rPr>
              <w:t>提供了每季度工作环境检查表，抽查： 20</w:t>
            </w:r>
            <w:r>
              <w:rPr>
                <w:rFonts w:ascii="宋体" w:hAnsi="宋体" w:cs="宋体"/>
                <w:bCs w:val="0"/>
                <w:spacing w:val="0"/>
                <w:sz w:val="21"/>
                <w:szCs w:val="21"/>
              </w:rPr>
              <w:t>20</w:t>
            </w:r>
            <w:r w:rsidRPr="00023031">
              <w:rPr>
                <w:rFonts w:ascii="宋体" w:hAnsi="宋体" w:cs="宋体" w:hint="eastAsia"/>
                <w:bCs w:val="0"/>
                <w:spacing w:val="0"/>
                <w:sz w:val="21"/>
                <w:szCs w:val="21"/>
              </w:rPr>
              <w:t>.3.31的检查表，对办公环境、卫生等情况进行了检查，检查人：杨永辉，无问题。</w:t>
            </w:r>
          </w:p>
          <w:p w:rsidR="0047624D" w:rsidRDefault="00023031" w:rsidP="00023031">
            <w:pPr>
              <w:ind w:firstLineChars="200" w:firstLine="420"/>
              <w:rPr>
                <w:rFonts w:ascii="宋体" w:hAnsi="宋体" w:cs="宋体"/>
                <w:szCs w:val="21"/>
              </w:rPr>
            </w:pPr>
            <w:r w:rsidRPr="00023031">
              <w:rPr>
                <w:rFonts w:ascii="宋体" w:hAnsi="宋体" w:cs="宋体" w:hint="eastAsia"/>
                <w:szCs w:val="21"/>
              </w:rPr>
              <w:t xml:space="preserve">   无食堂宿舍。</w:t>
            </w:r>
          </w:p>
          <w:p w:rsidR="00CE22D6" w:rsidRPr="00346006" w:rsidRDefault="00346006" w:rsidP="00CE22D6">
            <w:pPr>
              <w:spacing w:line="400" w:lineRule="atLeast"/>
              <w:rPr>
                <w:rFonts w:ascii="宋体" w:hAnsi="宋体"/>
                <w:b/>
                <w:color w:val="FF0000"/>
                <w:szCs w:val="21"/>
                <w:u w:val="single"/>
              </w:rPr>
            </w:pPr>
            <w:r w:rsidRPr="00346006">
              <w:rPr>
                <w:rFonts w:hint="eastAsia"/>
                <w:b/>
                <w:color w:val="FF0000"/>
                <w:szCs w:val="21"/>
                <w:u w:val="single"/>
              </w:rPr>
              <w:t>现场查看：</w:t>
            </w:r>
            <w:r w:rsidR="00CE22D6" w:rsidRPr="00346006">
              <w:rPr>
                <w:rFonts w:hint="eastAsia"/>
                <w:b/>
                <w:color w:val="FF0000"/>
                <w:szCs w:val="21"/>
                <w:u w:val="single"/>
              </w:rPr>
              <w:t>在新冠脑炎疫情控制期间，</w:t>
            </w:r>
            <w:r w:rsidR="00CE22D6" w:rsidRPr="00346006">
              <w:rPr>
                <w:rFonts w:ascii="宋体" w:hAnsi="宋体" w:hint="eastAsia"/>
                <w:b/>
                <w:color w:val="FF0000"/>
                <w:szCs w:val="21"/>
                <w:u w:val="single"/>
              </w:rPr>
              <w:t>公司所在的小区实行封闭管理，实行一人一卡制，外来人员进入小区必须进行登记以及手接受门岗人员的基本信息询问，测量体温合格后，方可进入小区。现场标识有一人一卡及外来人员登记等</w:t>
            </w:r>
            <w:r w:rsidR="00CE22D6" w:rsidRPr="00346006">
              <w:rPr>
                <w:rFonts w:ascii="宋体" w:hAnsi="宋体" w:hint="eastAsia"/>
                <w:b/>
                <w:color w:val="FF0000"/>
                <w:szCs w:val="21"/>
                <w:u w:val="single"/>
              </w:rPr>
              <w:lastRenderedPageBreak/>
              <w:t>温馨提示。</w:t>
            </w:r>
          </w:p>
          <w:p w:rsidR="00CE22D6" w:rsidRDefault="00CE22D6" w:rsidP="00CE22D6">
            <w:pPr>
              <w:ind w:firstLineChars="200" w:firstLine="422"/>
            </w:pPr>
            <w:r w:rsidRPr="00346006">
              <w:rPr>
                <w:rFonts w:hint="eastAsia"/>
                <w:b/>
                <w:color w:val="FF0000"/>
                <w:szCs w:val="21"/>
                <w:u w:val="single"/>
              </w:rPr>
              <w:t>公司对非公司人员谢绝入内，有工作联络人员需通过电话、微信等进行沟通。本公司人员工作距离要求在</w:t>
            </w:r>
            <w:r w:rsidRPr="00346006">
              <w:rPr>
                <w:rFonts w:hint="eastAsia"/>
                <w:b/>
                <w:color w:val="FF0000"/>
                <w:szCs w:val="21"/>
                <w:u w:val="single"/>
              </w:rPr>
              <w:t>2.</w:t>
            </w:r>
            <w:r w:rsidRPr="00346006">
              <w:rPr>
                <w:rFonts w:hint="eastAsia"/>
                <w:b/>
                <w:color w:val="FF0000"/>
                <w:szCs w:val="21"/>
                <w:u w:val="single"/>
              </w:rPr>
              <w:t>米以外，在公司门前设置清洁桌，每天对公司环境常接触的座椅、键盘等常接触部位进行消毒液清洁，发现体温高于</w:t>
            </w:r>
            <w:r w:rsidRPr="00346006">
              <w:rPr>
                <w:rFonts w:hint="eastAsia"/>
                <w:b/>
                <w:color w:val="FF0000"/>
                <w:szCs w:val="21"/>
                <w:u w:val="single"/>
              </w:rPr>
              <w:t>37</w:t>
            </w:r>
            <w:r w:rsidRPr="00346006">
              <w:rPr>
                <w:rFonts w:hint="eastAsia"/>
                <w:b/>
                <w:color w:val="FF0000"/>
                <w:szCs w:val="21"/>
                <w:u w:val="single"/>
              </w:rPr>
              <w:t>℃人员立即向社区报告处理，现场配备有体温测试仪和体温测试记录表。</w:t>
            </w:r>
          </w:p>
        </w:tc>
        <w:tc>
          <w:tcPr>
            <w:tcW w:w="709" w:type="dxa"/>
          </w:tcPr>
          <w:p w:rsidR="0047624D" w:rsidRDefault="0047624D" w:rsidP="0047624D"/>
        </w:tc>
      </w:tr>
      <w:tr w:rsidR="0047624D" w:rsidTr="008F74BF">
        <w:trPr>
          <w:trHeight w:val="1256"/>
        </w:trPr>
        <w:tc>
          <w:tcPr>
            <w:tcW w:w="1951" w:type="dxa"/>
            <w:vAlign w:val="center"/>
          </w:tcPr>
          <w:p w:rsidR="0047624D" w:rsidRDefault="0047624D" w:rsidP="0047624D">
            <w:r>
              <w:rPr>
                <w:rFonts w:hint="eastAsia"/>
                <w:szCs w:val="21"/>
              </w:rPr>
              <w:lastRenderedPageBreak/>
              <w:t>应急准备和响应</w:t>
            </w:r>
          </w:p>
        </w:tc>
        <w:tc>
          <w:tcPr>
            <w:tcW w:w="1169" w:type="dxa"/>
            <w:vAlign w:val="center"/>
          </w:tcPr>
          <w:p w:rsidR="0047624D" w:rsidRDefault="0047624D" w:rsidP="0047624D">
            <w:pPr>
              <w:rPr>
                <w:szCs w:val="21"/>
              </w:rPr>
            </w:pPr>
            <w:r>
              <w:rPr>
                <w:rFonts w:hint="eastAsia"/>
                <w:szCs w:val="21"/>
              </w:rPr>
              <w:t>E</w:t>
            </w:r>
            <w:r>
              <w:rPr>
                <w:szCs w:val="21"/>
              </w:rPr>
              <w:t>S</w:t>
            </w:r>
            <w:r>
              <w:rPr>
                <w:rFonts w:hint="eastAsia"/>
                <w:szCs w:val="21"/>
              </w:rPr>
              <w:t>8.2</w:t>
            </w:r>
          </w:p>
          <w:p w:rsidR="0047624D" w:rsidRDefault="0047624D" w:rsidP="0047624D"/>
        </w:tc>
        <w:tc>
          <w:tcPr>
            <w:tcW w:w="10880" w:type="dxa"/>
            <w:vAlign w:val="center"/>
          </w:tcPr>
          <w:p w:rsidR="0047624D" w:rsidRPr="00CA1D5E" w:rsidRDefault="0047624D" w:rsidP="0047624D">
            <w:pPr>
              <w:ind w:firstLineChars="200" w:firstLine="420"/>
              <w:rPr>
                <w:szCs w:val="21"/>
              </w:rPr>
            </w:pPr>
            <w:r w:rsidRPr="00CA1D5E">
              <w:rPr>
                <w:rFonts w:hint="eastAsia"/>
                <w:szCs w:val="21"/>
              </w:rPr>
              <w:t>制定了</w:t>
            </w:r>
            <w:r>
              <w:rPr>
                <w:rFonts w:hint="eastAsia"/>
                <w:szCs w:val="21"/>
              </w:rPr>
              <w:t>《</w:t>
            </w:r>
            <w:r w:rsidRPr="00CA1D5E">
              <w:rPr>
                <w:rFonts w:hint="eastAsia"/>
                <w:szCs w:val="21"/>
              </w:rPr>
              <w:t>应急</w:t>
            </w:r>
            <w:r>
              <w:rPr>
                <w:rFonts w:hint="eastAsia"/>
                <w:szCs w:val="21"/>
              </w:rPr>
              <w:t>控制</w:t>
            </w:r>
            <w:r w:rsidRPr="00CA1D5E">
              <w:rPr>
                <w:rFonts w:hint="eastAsia"/>
                <w:szCs w:val="21"/>
              </w:rPr>
              <w:t>程序</w:t>
            </w:r>
            <w:r>
              <w:rPr>
                <w:rFonts w:hint="eastAsia"/>
                <w:szCs w:val="21"/>
              </w:rPr>
              <w:t>》</w:t>
            </w:r>
            <w:r w:rsidRPr="00CA1D5E">
              <w:rPr>
                <w:rFonts w:hint="eastAsia"/>
                <w:szCs w:val="21"/>
              </w:rPr>
              <w:t>，包含有事件级别及不同级别事件的处理程序、事件处理组织机构及职责分工、通用及特殊处理程序、各岗位要求等。具有可操作性。</w:t>
            </w:r>
          </w:p>
          <w:p w:rsidR="0047624D" w:rsidRPr="00CA1D5E" w:rsidRDefault="0047624D" w:rsidP="0047624D">
            <w:pPr>
              <w:ind w:firstLineChars="200" w:firstLine="420"/>
              <w:rPr>
                <w:szCs w:val="21"/>
              </w:rPr>
            </w:pPr>
            <w:r w:rsidRPr="00CA1D5E">
              <w:rPr>
                <w:rFonts w:hint="eastAsia"/>
                <w:szCs w:val="21"/>
              </w:rPr>
              <w:t>201</w:t>
            </w:r>
            <w:r>
              <w:rPr>
                <w:szCs w:val="21"/>
              </w:rPr>
              <w:t>9</w:t>
            </w:r>
            <w:r w:rsidRPr="00CA1D5E">
              <w:rPr>
                <w:rFonts w:hint="eastAsia"/>
                <w:szCs w:val="21"/>
              </w:rPr>
              <w:t>.</w:t>
            </w:r>
            <w:r w:rsidR="00023031">
              <w:rPr>
                <w:szCs w:val="21"/>
              </w:rPr>
              <w:t>9</w:t>
            </w:r>
            <w:r w:rsidRPr="00CA1D5E">
              <w:rPr>
                <w:rFonts w:hint="eastAsia"/>
                <w:szCs w:val="21"/>
              </w:rPr>
              <w:t>编制演练计划，抽查火灾应急预案演习</w:t>
            </w:r>
            <w:r w:rsidRPr="00CA1D5E">
              <w:rPr>
                <w:rFonts w:hint="eastAsia"/>
                <w:szCs w:val="21"/>
              </w:rPr>
              <w:t>201</w:t>
            </w:r>
            <w:r>
              <w:rPr>
                <w:szCs w:val="21"/>
              </w:rPr>
              <w:t>9</w:t>
            </w:r>
            <w:r w:rsidRPr="00CA1D5E">
              <w:rPr>
                <w:rFonts w:hint="eastAsia"/>
                <w:szCs w:val="21"/>
              </w:rPr>
              <w:t>.</w:t>
            </w:r>
            <w:r>
              <w:rPr>
                <w:szCs w:val="21"/>
              </w:rPr>
              <w:t>1</w:t>
            </w:r>
            <w:r w:rsidR="00023031">
              <w:rPr>
                <w:szCs w:val="21"/>
              </w:rPr>
              <w:t>1</w:t>
            </w:r>
            <w:r w:rsidRPr="00CA1D5E">
              <w:rPr>
                <w:rFonts w:hint="eastAsia"/>
                <w:szCs w:val="21"/>
              </w:rPr>
              <w:t>.</w:t>
            </w:r>
            <w:r>
              <w:rPr>
                <w:szCs w:val="21"/>
              </w:rPr>
              <w:t>2</w:t>
            </w:r>
            <w:r w:rsidR="00023031">
              <w:rPr>
                <w:szCs w:val="21"/>
              </w:rPr>
              <w:t>0</w:t>
            </w:r>
            <w:r w:rsidRPr="00CA1D5E">
              <w:rPr>
                <w:rFonts w:hint="eastAsia"/>
                <w:szCs w:val="21"/>
              </w:rPr>
              <w:t>，在公司办公</w:t>
            </w:r>
            <w:r>
              <w:rPr>
                <w:rFonts w:hint="eastAsia"/>
                <w:szCs w:val="21"/>
              </w:rPr>
              <w:t>楼外</w:t>
            </w:r>
            <w:r w:rsidRPr="00CA1D5E">
              <w:rPr>
                <w:rFonts w:hint="eastAsia"/>
                <w:szCs w:val="21"/>
              </w:rPr>
              <w:t>进行，结论：通过演练验证预案适宜。</w:t>
            </w:r>
          </w:p>
          <w:p w:rsidR="0047624D" w:rsidRDefault="0047624D" w:rsidP="0047624D">
            <w:pPr>
              <w:ind w:firstLineChars="200" w:firstLine="420"/>
              <w:rPr>
                <w:szCs w:val="21"/>
              </w:rPr>
            </w:pPr>
            <w:r w:rsidRPr="00CA1D5E">
              <w:rPr>
                <w:rFonts w:hint="eastAsia"/>
                <w:szCs w:val="21"/>
              </w:rPr>
              <w:t>提供了应急设备器具台账，出示消防演习方案，明确了活动时间、地点、演习科目、参加人数、现场布置示意图、紧急疏散示意图、义务消防队成员及职责分工、联系方式等内容，内容具体清楚。</w:t>
            </w:r>
          </w:p>
          <w:p w:rsidR="00023031" w:rsidRPr="00CA1D5E" w:rsidRDefault="00023031" w:rsidP="0047624D">
            <w:pPr>
              <w:ind w:firstLineChars="200" w:firstLine="420"/>
              <w:rPr>
                <w:szCs w:val="21"/>
              </w:rPr>
            </w:pPr>
            <w:r w:rsidRPr="00023031">
              <w:rPr>
                <w:rFonts w:hint="eastAsia"/>
                <w:szCs w:val="21"/>
              </w:rPr>
              <w:t>演练小结：通过这一次演练，提高了职工的急救水平，增强了安全防护的意识，为今后的应急打下了良好的基础，切实地保证了职工的人身安全。</w:t>
            </w:r>
          </w:p>
          <w:p w:rsidR="0047624D" w:rsidRDefault="0047624D" w:rsidP="0047624D">
            <w:pPr>
              <w:ind w:firstLineChars="200" w:firstLine="420"/>
            </w:pPr>
            <w:r w:rsidRPr="00CA1D5E">
              <w:rPr>
                <w:rFonts w:hint="eastAsia"/>
                <w:szCs w:val="21"/>
              </w:rPr>
              <w:t>应急演练后对应急预案进行了评审，给出的结论，预案基本满足要求，不需修订。</w:t>
            </w:r>
          </w:p>
        </w:tc>
        <w:tc>
          <w:tcPr>
            <w:tcW w:w="709" w:type="dxa"/>
          </w:tcPr>
          <w:p w:rsidR="0047624D" w:rsidRDefault="0047624D" w:rsidP="0047624D"/>
        </w:tc>
      </w:tr>
      <w:tr w:rsidR="0047624D" w:rsidTr="008F74BF">
        <w:trPr>
          <w:trHeight w:val="2110"/>
        </w:trPr>
        <w:tc>
          <w:tcPr>
            <w:tcW w:w="1951" w:type="dxa"/>
            <w:vAlign w:val="center"/>
          </w:tcPr>
          <w:p w:rsidR="0047624D" w:rsidRDefault="0047624D" w:rsidP="0047624D">
            <w:r>
              <w:rPr>
                <w:rFonts w:hint="eastAsia"/>
                <w:szCs w:val="21"/>
              </w:rPr>
              <w:t>内部审核</w:t>
            </w:r>
          </w:p>
        </w:tc>
        <w:tc>
          <w:tcPr>
            <w:tcW w:w="1169" w:type="dxa"/>
            <w:vAlign w:val="center"/>
          </w:tcPr>
          <w:p w:rsidR="0047624D" w:rsidRDefault="0047624D" w:rsidP="0047624D">
            <w:r>
              <w:rPr>
                <w:rFonts w:hint="eastAsia"/>
                <w:szCs w:val="21"/>
              </w:rPr>
              <w:t>Q</w:t>
            </w:r>
            <w:r>
              <w:rPr>
                <w:szCs w:val="21"/>
              </w:rPr>
              <w:t>ES9.2</w:t>
            </w:r>
          </w:p>
        </w:tc>
        <w:tc>
          <w:tcPr>
            <w:tcW w:w="10880" w:type="dxa"/>
            <w:vAlign w:val="center"/>
          </w:tcPr>
          <w:p w:rsidR="0047624D" w:rsidRDefault="0047624D" w:rsidP="0047624D">
            <w:pPr>
              <w:spacing w:line="360" w:lineRule="exact"/>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47624D" w:rsidRDefault="0047624D" w:rsidP="0047624D">
            <w:pPr>
              <w:spacing w:line="360" w:lineRule="exact"/>
              <w:rPr>
                <w:rFonts w:ascii="宋体" w:hAnsi="宋体" w:cs="宋体"/>
                <w:szCs w:val="21"/>
              </w:rPr>
            </w:pPr>
            <w:r>
              <w:rPr>
                <w:rFonts w:ascii="宋体" w:hAnsi="宋体" w:cs="宋体" w:hint="eastAsia"/>
                <w:szCs w:val="21"/>
              </w:rPr>
              <w:t>1.频次：内审每年进行一次，两次内部审核的时间间隔不超过12个月。</w:t>
            </w:r>
            <w:r w:rsidR="002C5142">
              <w:rPr>
                <w:rFonts w:ascii="宋体" w:hAnsi="宋体" w:cs="宋体" w:hint="eastAsia"/>
                <w:szCs w:val="21"/>
              </w:rPr>
              <w:t>上年度内审2</w:t>
            </w:r>
            <w:r w:rsidR="002C5142">
              <w:rPr>
                <w:rFonts w:ascii="宋体" w:hAnsi="宋体" w:cs="宋体"/>
                <w:szCs w:val="21"/>
              </w:rPr>
              <w:t>019</w:t>
            </w:r>
            <w:r w:rsidR="002C5142">
              <w:rPr>
                <w:rFonts w:ascii="宋体" w:hAnsi="宋体" w:cs="宋体" w:hint="eastAsia"/>
                <w:szCs w:val="21"/>
              </w:rPr>
              <w:t>年</w:t>
            </w:r>
            <w:r w:rsidR="00023031">
              <w:rPr>
                <w:rFonts w:ascii="宋体" w:hAnsi="宋体" w:cs="宋体"/>
                <w:szCs w:val="21"/>
              </w:rPr>
              <w:t>4</w:t>
            </w:r>
            <w:r w:rsidR="002C5142">
              <w:rPr>
                <w:rFonts w:ascii="宋体" w:hAnsi="宋体" w:cs="宋体" w:hint="eastAsia"/>
                <w:szCs w:val="21"/>
              </w:rPr>
              <w:t>月</w:t>
            </w:r>
            <w:r w:rsidR="00023031">
              <w:rPr>
                <w:rFonts w:ascii="宋体" w:hAnsi="宋体" w:cs="宋体"/>
                <w:szCs w:val="21"/>
              </w:rPr>
              <w:t>20</w:t>
            </w:r>
            <w:r w:rsidR="002C5142">
              <w:rPr>
                <w:rFonts w:ascii="宋体" w:hAnsi="宋体" w:cs="宋体" w:hint="eastAsia"/>
                <w:szCs w:val="21"/>
              </w:rPr>
              <w:t>日，两次内审未超过1</w:t>
            </w:r>
            <w:r w:rsidR="002C5142">
              <w:rPr>
                <w:rFonts w:ascii="宋体" w:hAnsi="宋体" w:cs="宋体"/>
                <w:szCs w:val="21"/>
              </w:rPr>
              <w:t>2</w:t>
            </w:r>
            <w:r w:rsidR="002C5142">
              <w:rPr>
                <w:rFonts w:ascii="宋体" w:hAnsi="宋体" w:cs="宋体" w:hint="eastAsia"/>
                <w:szCs w:val="21"/>
              </w:rPr>
              <w:t>个月。符合规定要求。</w:t>
            </w:r>
          </w:p>
          <w:p w:rsidR="0047624D" w:rsidRDefault="0047624D" w:rsidP="0047624D">
            <w:pPr>
              <w:spacing w:line="360" w:lineRule="exact"/>
              <w:rPr>
                <w:rFonts w:ascii="宋体" w:hAnsi="宋体" w:cs="宋体"/>
                <w:szCs w:val="21"/>
              </w:rPr>
            </w:pPr>
            <w:r>
              <w:rPr>
                <w:rFonts w:ascii="宋体" w:hAnsi="宋体" w:cs="宋体" w:hint="eastAsia"/>
                <w:szCs w:val="21"/>
              </w:rPr>
              <w:t>2.方法：按部门/过程审核。</w:t>
            </w:r>
          </w:p>
          <w:p w:rsidR="0047624D" w:rsidRDefault="0047624D" w:rsidP="0047624D">
            <w:pPr>
              <w:spacing w:line="360" w:lineRule="exact"/>
              <w:rPr>
                <w:rFonts w:ascii="宋体" w:hAnsi="宋体" w:cs="宋体"/>
                <w:szCs w:val="21"/>
              </w:rPr>
            </w:pPr>
            <w:r>
              <w:rPr>
                <w:rFonts w:ascii="宋体" w:hAnsi="宋体" w:cs="宋体" w:hint="eastAsia"/>
                <w:szCs w:val="21"/>
              </w:rPr>
              <w:t>3.职责：体系负责人组织内部审核活动。</w:t>
            </w:r>
          </w:p>
          <w:p w:rsidR="0047624D" w:rsidRDefault="0047624D" w:rsidP="0047624D">
            <w:pPr>
              <w:spacing w:line="360" w:lineRule="exact"/>
              <w:rPr>
                <w:rFonts w:ascii="宋体" w:hAnsi="宋体" w:cs="宋体"/>
                <w:szCs w:val="21"/>
              </w:rPr>
            </w:pPr>
            <w:r>
              <w:rPr>
                <w:rFonts w:ascii="宋体" w:hAnsi="宋体" w:cs="宋体" w:hint="eastAsia"/>
                <w:szCs w:val="21"/>
              </w:rPr>
              <w:t>4.策划要求：范围、准则、工作分配等。</w:t>
            </w:r>
          </w:p>
          <w:p w:rsidR="0047624D" w:rsidRDefault="0047624D" w:rsidP="0047624D">
            <w:pPr>
              <w:spacing w:line="360" w:lineRule="exact"/>
              <w:rPr>
                <w:rFonts w:ascii="宋体" w:hAnsi="宋体" w:cs="宋体"/>
                <w:szCs w:val="21"/>
              </w:rPr>
            </w:pPr>
            <w:r>
              <w:rPr>
                <w:rFonts w:ascii="宋体" w:hAnsi="宋体" w:cs="宋体" w:hint="eastAsia"/>
                <w:szCs w:val="21"/>
              </w:rPr>
              <w:t>5.报告：体系负责人在内部审核结束及纠正措施完成后应向总经理报告审核结果。</w:t>
            </w:r>
          </w:p>
          <w:p w:rsidR="0047624D" w:rsidRDefault="0047624D" w:rsidP="0047624D">
            <w:pPr>
              <w:spacing w:line="360" w:lineRule="auto"/>
              <w:rPr>
                <w:rFonts w:ascii="宋体" w:hAnsi="宋体" w:cs="宋体"/>
                <w:szCs w:val="21"/>
              </w:rPr>
            </w:pPr>
            <w:r>
              <w:rPr>
                <w:rFonts w:ascii="宋体" w:hAnsi="宋体" w:cs="宋体" w:hint="eastAsia"/>
                <w:szCs w:val="21"/>
              </w:rPr>
              <w:t>6.提供了《20</w:t>
            </w:r>
            <w:r w:rsidR="002C5142">
              <w:rPr>
                <w:rFonts w:ascii="宋体" w:hAnsi="宋体" w:cs="宋体"/>
                <w:szCs w:val="21"/>
              </w:rPr>
              <w:t>20</w:t>
            </w:r>
            <w:r>
              <w:rPr>
                <w:rFonts w:ascii="宋体" w:hAnsi="宋体" w:cs="宋体" w:hint="eastAsia"/>
                <w:szCs w:val="21"/>
              </w:rPr>
              <w:t>年内部审核实施计划》，计划内容有：目的、范围、审核准则、审核时间20</w:t>
            </w:r>
            <w:r w:rsidR="002C5142">
              <w:rPr>
                <w:rFonts w:ascii="宋体" w:hAnsi="宋体" w:cs="宋体"/>
                <w:szCs w:val="21"/>
              </w:rPr>
              <w:t>20</w:t>
            </w:r>
            <w:r>
              <w:rPr>
                <w:rFonts w:ascii="宋体" w:hAnsi="宋体" w:cs="宋体" w:hint="eastAsia"/>
                <w:szCs w:val="21"/>
              </w:rPr>
              <w:t>年</w:t>
            </w:r>
            <w:r>
              <w:rPr>
                <w:rFonts w:ascii="宋体" w:hAnsi="宋体" w:cs="宋体"/>
                <w:szCs w:val="21"/>
              </w:rPr>
              <w:t>1</w:t>
            </w:r>
            <w:r>
              <w:rPr>
                <w:rFonts w:ascii="宋体" w:hAnsi="宋体" w:cs="宋体" w:hint="eastAsia"/>
                <w:szCs w:val="21"/>
              </w:rPr>
              <w:t>月</w:t>
            </w:r>
            <w:r w:rsidR="00023031">
              <w:rPr>
                <w:rFonts w:ascii="宋体" w:hAnsi="宋体" w:cs="宋体"/>
                <w:szCs w:val="21"/>
              </w:rPr>
              <w:t>6</w:t>
            </w:r>
            <w:r>
              <w:rPr>
                <w:rFonts w:ascii="宋体" w:hAnsi="宋体" w:cs="宋体" w:hint="eastAsia"/>
                <w:szCs w:val="21"/>
              </w:rPr>
              <w:t>日。</w:t>
            </w:r>
          </w:p>
          <w:p w:rsidR="0047624D" w:rsidRDefault="0047624D" w:rsidP="0047624D">
            <w:pPr>
              <w:spacing w:line="360" w:lineRule="exact"/>
              <w:rPr>
                <w:rFonts w:ascii="宋体" w:hAnsi="宋体" w:cs="宋体"/>
                <w:szCs w:val="21"/>
              </w:rPr>
            </w:pPr>
            <w:r w:rsidRPr="00CA5864">
              <w:rPr>
                <w:rFonts w:ascii="宋体" w:hAnsi="宋体" w:cs="宋体" w:hint="eastAsia"/>
                <w:szCs w:val="21"/>
              </w:rPr>
              <w:t>编制：</w:t>
            </w:r>
            <w:r w:rsidR="00023031">
              <w:rPr>
                <w:rFonts w:ascii="宋体" w:hAnsi="宋体" w:cs="宋体" w:hint="eastAsia"/>
                <w:szCs w:val="21"/>
              </w:rPr>
              <w:t>高艳华</w:t>
            </w:r>
            <w:r w:rsidRPr="00CA5864">
              <w:rPr>
                <w:rFonts w:ascii="宋体" w:hAnsi="宋体" w:cs="宋体" w:hint="eastAsia"/>
                <w:szCs w:val="21"/>
              </w:rPr>
              <w:t>日期：201</w:t>
            </w:r>
            <w:r>
              <w:rPr>
                <w:rFonts w:ascii="宋体" w:hAnsi="宋体" w:cs="宋体"/>
                <w:szCs w:val="21"/>
              </w:rPr>
              <w:t>9</w:t>
            </w:r>
            <w:r w:rsidRPr="00CA5864">
              <w:rPr>
                <w:rFonts w:ascii="宋体" w:hAnsi="宋体" w:cs="宋体" w:hint="eastAsia"/>
                <w:szCs w:val="21"/>
              </w:rPr>
              <w:t>.</w:t>
            </w:r>
            <w:r>
              <w:rPr>
                <w:rFonts w:ascii="宋体" w:hAnsi="宋体" w:cs="宋体"/>
                <w:szCs w:val="21"/>
              </w:rPr>
              <w:t xml:space="preserve"> 12</w:t>
            </w:r>
            <w:r w:rsidRPr="00CA5864">
              <w:rPr>
                <w:rFonts w:ascii="宋体" w:hAnsi="宋体" w:cs="宋体" w:hint="eastAsia"/>
                <w:szCs w:val="21"/>
              </w:rPr>
              <w:t>.</w:t>
            </w:r>
            <w:r w:rsidR="002C5142">
              <w:rPr>
                <w:rFonts w:ascii="宋体" w:hAnsi="宋体" w:cs="宋体"/>
                <w:szCs w:val="21"/>
              </w:rPr>
              <w:t>3</w:t>
            </w:r>
            <w:r w:rsidR="00023031">
              <w:rPr>
                <w:rFonts w:ascii="宋体" w:hAnsi="宋体" w:cs="宋体"/>
                <w:szCs w:val="21"/>
              </w:rPr>
              <w:t>0</w:t>
            </w:r>
            <w:r w:rsidRPr="00CA5864">
              <w:rPr>
                <w:rFonts w:ascii="宋体" w:hAnsi="宋体" w:cs="宋体" w:hint="eastAsia"/>
                <w:szCs w:val="21"/>
              </w:rPr>
              <w:t xml:space="preserve">  批准：</w:t>
            </w:r>
            <w:r w:rsidR="005A6E4A">
              <w:rPr>
                <w:rFonts w:ascii="宋体" w:hAnsi="宋体" w:cs="宋体" w:hint="eastAsia"/>
                <w:szCs w:val="21"/>
              </w:rPr>
              <w:t>杨福利</w:t>
            </w:r>
          </w:p>
          <w:p w:rsidR="0047624D" w:rsidRDefault="0047624D" w:rsidP="0047624D">
            <w:pPr>
              <w:spacing w:line="360" w:lineRule="exact"/>
              <w:rPr>
                <w:rFonts w:ascii="宋体" w:hAnsi="宋体" w:cs="宋体"/>
                <w:szCs w:val="21"/>
              </w:rPr>
            </w:pPr>
            <w:r>
              <w:rPr>
                <w:rFonts w:ascii="宋体" w:hAnsi="宋体" w:cs="宋体" w:hint="eastAsia"/>
                <w:szCs w:val="21"/>
              </w:rPr>
              <w:t>查阅20</w:t>
            </w:r>
            <w:r w:rsidR="002C5142">
              <w:rPr>
                <w:rFonts w:ascii="宋体" w:hAnsi="宋体" w:cs="宋体"/>
                <w:szCs w:val="21"/>
              </w:rPr>
              <w:t>20</w:t>
            </w:r>
            <w:r>
              <w:rPr>
                <w:rFonts w:ascii="宋体" w:hAnsi="宋体" w:cs="宋体" w:hint="eastAsia"/>
                <w:szCs w:val="21"/>
              </w:rPr>
              <w:t>年度内部审核有关记录</w:t>
            </w:r>
          </w:p>
          <w:p w:rsidR="0047624D" w:rsidRDefault="0047624D" w:rsidP="0047624D">
            <w:pPr>
              <w:numPr>
                <w:ilvl w:val="0"/>
                <w:numId w:val="4"/>
              </w:numPr>
              <w:rPr>
                <w:rFonts w:ascii="宋体" w:hAnsi="宋体" w:cs="宋体"/>
                <w:szCs w:val="21"/>
              </w:rPr>
            </w:pPr>
            <w:r>
              <w:rPr>
                <w:rFonts w:ascii="宋体" w:hAnsi="宋体" w:cs="宋体" w:hint="eastAsia"/>
                <w:szCs w:val="21"/>
              </w:rPr>
              <w:t>提供了审核组名单</w:t>
            </w:r>
            <w:r w:rsidRPr="00896D22">
              <w:rPr>
                <w:rFonts w:ascii="宋体" w:hAnsi="宋体" w:cs="宋体" w:hint="eastAsia"/>
                <w:szCs w:val="21"/>
              </w:rPr>
              <w:t>A</w:t>
            </w:r>
            <w:r w:rsidR="00023031">
              <w:rPr>
                <w:rFonts w:ascii="宋体" w:hAnsi="宋体" w:cs="宋体" w:hint="eastAsia"/>
                <w:szCs w:val="21"/>
              </w:rPr>
              <w:t>高艳华（组长）</w:t>
            </w:r>
            <w:r>
              <w:rPr>
                <w:rFonts w:ascii="宋体" w:hAnsi="宋体" w:cs="宋体" w:hint="eastAsia"/>
                <w:szCs w:val="21"/>
              </w:rPr>
              <w:t>、</w:t>
            </w:r>
            <w:r w:rsidRPr="00896D22">
              <w:rPr>
                <w:rFonts w:ascii="宋体" w:hAnsi="宋体" w:cs="宋体" w:hint="eastAsia"/>
                <w:szCs w:val="21"/>
              </w:rPr>
              <w:t>B</w:t>
            </w:r>
            <w:r w:rsidR="00023031">
              <w:rPr>
                <w:rFonts w:ascii="宋体" w:hAnsi="宋体" w:cs="宋体" w:hint="eastAsia"/>
                <w:szCs w:val="21"/>
              </w:rPr>
              <w:t>刘希平（组员）</w:t>
            </w:r>
          </w:p>
          <w:p w:rsidR="0047624D" w:rsidRPr="00896D22" w:rsidRDefault="0047624D" w:rsidP="0047624D">
            <w:pPr>
              <w:numPr>
                <w:ilvl w:val="0"/>
                <w:numId w:val="4"/>
              </w:numPr>
              <w:rPr>
                <w:rFonts w:ascii="宋体" w:hAnsi="宋体" w:cs="宋体"/>
                <w:szCs w:val="21"/>
              </w:rPr>
            </w:pPr>
            <w:r w:rsidRPr="00896D22">
              <w:rPr>
                <w:rFonts w:ascii="宋体" w:hAnsi="宋体" w:cs="宋体" w:hint="eastAsia"/>
                <w:szCs w:val="21"/>
              </w:rPr>
              <w:t>审核范围：公司领导层、各部门。</w:t>
            </w:r>
            <w:r w:rsidR="00023031" w:rsidRPr="00896D22">
              <w:rPr>
                <w:rFonts w:ascii="宋体" w:hAnsi="宋体" w:cs="宋体" w:hint="eastAsia"/>
                <w:szCs w:val="21"/>
              </w:rPr>
              <w:t>覆盖</w:t>
            </w:r>
            <w:r w:rsidRPr="00896D22">
              <w:rPr>
                <w:rFonts w:ascii="宋体" w:hAnsi="宋体" w:cs="宋体" w:hint="eastAsia"/>
                <w:szCs w:val="21"/>
              </w:rPr>
              <w:t>全条款。</w:t>
            </w:r>
          </w:p>
          <w:p w:rsidR="0047624D" w:rsidRDefault="0047624D" w:rsidP="0047624D">
            <w:pPr>
              <w:rPr>
                <w:rFonts w:ascii="宋体" w:hAnsi="宋体" w:cs="宋体"/>
                <w:szCs w:val="21"/>
              </w:rPr>
            </w:pPr>
            <w:r>
              <w:rPr>
                <w:rFonts w:ascii="宋体" w:hAnsi="宋体" w:cs="宋体"/>
                <w:szCs w:val="21"/>
              </w:rPr>
              <w:t>3</w:t>
            </w:r>
            <w:r>
              <w:rPr>
                <w:rFonts w:ascii="宋体" w:hAnsi="宋体" w:cs="宋体" w:hint="eastAsia"/>
                <w:szCs w:val="21"/>
              </w:rPr>
              <w:t>.审核准则：ISO9001:2015《质量管理体系—要求》、ISO14001：2015《环境管理体系—要求及使用指南》、ISO45001:2018</w:t>
            </w:r>
            <w:r>
              <w:rPr>
                <w:rFonts w:ascii="宋体" w:hAnsi="宋体" w:cs="宋体" w:hint="eastAsia"/>
                <w:szCs w:val="21"/>
              </w:rPr>
              <w:lastRenderedPageBreak/>
              <w:t>《职业健康安全管理体系—要求》、公司管理体系文件、适用的法律法规、产品标准等。</w:t>
            </w:r>
          </w:p>
          <w:p w:rsidR="0047624D" w:rsidRDefault="0047624D" w:rsidP="0047624D">
            <w:pPr>
              <w:rPr>
                <w:rFonts w:ascii="宋体" w:hAnsi="宋体" w:cs="宋体"/>
                <w:szCs w:val="21"/>
              </w:rPr>
            </w:pPr>
            <w:r>
              <w:rPr>
                <w:rFonts w:ascii="宋体" w:hAnsi="宋体" w:cs="宋体"/>
                <w:szCs w:val="21"/>
              </w:rPr>
              <w:t>4</w:t>
            </w:r>
            <w:r>
              <w:rPr>
                <w:rFonts w:ascii="宋体" w:hAnsi="宋体" w:cs="宋体" w:hint="eastAsia"/>
                <w:szCs w:val="21"/>
              </w:rPr>
              <w:t>.提供了《内审首次会议签到表》，参加人有各部门负责人等。</w:t>
            </w:r>
          </w:p>
          <w:p w:rsidR="0047624D" w:rsidRDefault="0047624D" w:rsidP="0047624D">
            <w:pPr>
              <w:rPr>
                <w:rFonts w:ascii="宋体" w:hAnsi="宋体" w:cs="宋体"/>
                <w:szCs w:val="21"/>
              </w:rPr>
            </w:pPr>
            <w:r>
              <w:rPr>
                <w:rFonts w:ascii="宋体" w:hAnsi="宋体" w:cs="宋体"/>
                <w:szCs w:val="21"/>
              </w:rPr>
              <w:t>5</w:t>
            </w:r>
            <w:r>
              <w:rPr>
                <w:rFonts w:ascii="宋体" w:hAnsi="宋体" w:cs="宋体" w:hint="eastAsia"/>
                <w:szCs w:val="21"/>
              </w:rPr>
              <w:t>.提供了《内审检查表》，经查阅对照，受审核部门涉及条款与公司管理体系职责分配相一致。</w:t>
            </w:r>
          </w:p>
          <w:p w:rsidR="002C5142" w:rsidRPr="002C5142" w:rsidRDefault="0047624D" w:rsidP="002C5142">
            <w:pPr>
              <w:pStyle w:val="a7"/>
              <w:jc w:val="left"/>
              <w:rPr>
                <w:rFonts w:ascii="宋体" w:hAnsi="宋体" w:cs="宋体"/>
                <w:bCs w:val="0"/>
                <w:spacing w:val="0"/>
                <w:sz w:val="21"/>
                <w:szCs w:val="21"/>
              </w:rPr>
            </w:pPr>
            <w:r>
              <w:rPr>
                <w:rFonts w:ascii="宋体" w:hAnsi="宋体" w:cs="宋体" w:hint="eastAsia"/>
                <w:bCs w:val="0"/>
                <w:spacing w:val="0"/>
                <w:sz w:val="21"/>
                <w:szCs w:val="21"/>
              </w:rPr>
              <w:t>抽：</w:t>
            </w:r>
            <w:r w:rsidR="002C5142">
              <w:rPr>
                <w:rFonts w:ascii="宋体" w:hAnsi="宋体" w:cs="宋体" w:hint="eastAsia"/>
                <w:bCs w:val="0"/>
                <w:spacing w:val="0"/>
                <w:sz w:val="21"/>
                <w:szCs w:val="21"/>
              </w:rPr>
              <w:t>销售部检查表</w:t>
            </w:r>
            <w:r w:rsidR="002C5142" w:rsidRPr="002C5142">
              <w:rPr>
                <w:rFonts w:ascii="宋体" w:hAnsi="宋体" w:cs="宋体" w:hint="eastAsia"/>
                <w:bCs w:val="0"/>
                <w:spacing w:val="0"/>
                <w:sz w:val="21"/>
                <w:szCs w:val="21"/>
              </w:rPr>
              <w:t>Q5.3、6.2、6.1、7.1.5、8.1、8.2、8.4、8.5、8.6、8.7、9.1.1、9.1.2、10.2</w:t>
            </w:r>
          </w:p>
          <w:p w:rsidR="0047624D" w:rsidRDefault="002C5142" w:rsidP="002C5142">
            <w:pPr>
              <w:pStyle w:val="a7"/>
              <w:ind w:firstLineChars="100" w:firstLine="210"/>
              <w:jc w:val="left"/>
              <w:rPr>
                <w:rFonts w:ascii="宋体" w:hAnsi="宋体" w:cs="宋体"/>
                <w:bCs w:val="0"/>
                <w:spacing w:val="0"/>
                <w:sz w:val="21"/>
                <w:szCs w:val="21"/>
              </w:rPr>
            </w:pPr>
            <w:r w:rsidRPr="002C5142">
              <w:rPr>
                <w:rFonts w:ascii="宋体" w:hAnsi="宋体" w:cs="宋体" w:hint="eastAsia"/>
                <w:bCs w:val="0"/>
                <w:spacing w:val="0"/>
                <w:sz w:val="21"/>
                <w:szCs w:val="21"/>
              </w:rPr>
              <w:t>ES: 5.3、6.2、6.1.1、6.1.2、8.1、8.2、9.1.1、10.2</w:t>
            </w:r>
            <w:r w:rsidR="0047624D">
              <w:rPr>
                <w:rFonts w:ascii="宋体" w:hAnsi="宋体" w:cs="宋体" w:hint="eastAsia"/>
                <w:bCs w:val="0"/>
                <w:spacing w:val="0"/>
                <w:sz w:val="21"/>
                <w:szCs w:val="21"/>
              </w:rPr>
              <w:t>审核记录基本满足要求，</w:t>
            </w:r>
            <w:r>
              <w:rPr>
                <w:rFonts w:ascii="宋体" w:hAnsi="宋体" w:cs="宋体"/>
                <w:bCs w:val="0"/>
                <w:spacing w:val="0"/>
                <w:sz w:val="21"/>
                <w:szCs w:val="21"/>
              </w:rPr>
              <w:t>8.5</w:t>
            </w:r>
            <w:r w:rsidR="0047624D">
              <w:rPr>
                <w:rFonts w:ascii="宋体" w:hAnsi="宋体" w:cs="宋体" w:hint="eastAsia"/>
                <w:bCs w:val="0"/>
                <w:spacing w:val="0"/>
                <w:sz w:val="21"/>
                <w:szCs w:val="21"/>
              </w:rPr>
              <w:t>审核深度需加强。</w:t>
            </w:r>
          </w:p>
          <w:p w:rsidR="0047624D" w:rsidRDefault="0047624D" w:rsidP="0047624D">
            <w:pPr>
              <w:spacing w:line="360" w:lineRule="exact"/>
              <w:rPr>
                <w:rFonts w:ascii="宋体" w:hAnsi="宋体" w:cs="宋体"/>
                <w:szCs w:val="21"/>
              </w:rPr>
            </w:pPr>
            <w:r>
              <w:rPr>
                <w:rFonts w:ascii="宋体" w:hAnsi="宋体" w:cs="宋体"/>
                <w:szCs w:val="21"/>
              </w:rPr>
              <w:t>6</w:t>
            </w:r>
            <w:r>
              <w:rPr>
                <w:rFonts w:ascii="宋体" w:hAnsi="宋体" w:cs="宋体" w:hint="eastAsia"/>
                <w:szCs w:val="21"/>
              </w:rPr>
              <w:t>.提供了《内审不合格报告》</w:t>
            </w:r>
          </w:p>
          <w:p w:rsidR="0047624D" w:rsidRPr="008068D4" w:rsidRDefault="0047624D" w:rsidP="0047624D">
            <w:pPr>
              <w:spacing w:line="360" w:lineRule="exact"/>
              <w:ind w:firstLineChars="200" w:firstLine="420"/>
              <w:rPr>
                <w:rFonts w:ascii="宋体" w:hAnsi="宋体" w:cs="宋体"/>
                <w:szCs w:val="21"/>
              </w:rPr>
            </w:pPr>
            <w:r>
              <w:rPr>
                <w:rFonts w:ascii="宋体" w:hAnsi="宋体" w:cs="宋体" w:hint="eastAsia"/>
                <w:szCs w:val="21"/>
              </w:rPr>
              <w:t>开出项</w:t>
            </w:r>
            <w:r>
              <w:rPr>
                <w:rFonts w:ascii="宋体" w:hAnsi="宋体" w:cs="宋体"/>
                <w:szCs w:val="21"/>
              </w:rPr>
              <w:t>1</w:t>
            </w:r>
            <w:r>
              <w:rPr>
                <w:rFonts w:ascii="宋体" w:hAnsi="宋体" w:cs="宋体" w:hint="eastAsia"/>
                <w:szCs w:val="21"/>
              </w:rPr>
              <w:t>个一般不符合报告,涉及</w:t>
            </w:r>
            <w:r w:rsidR="005A6E4A">
              <w:rPr>
                <w:rFonts w:ascii="宋体" w:hAnsi="宋体" w:cs="宋体" w:hint="eastAsia"/>
                <w:szCs w:val="21"/>
              </w:rPr>
              <w:t>办公室</w:t>
            </w:r>
            <w:r>
              <w:rPr>
                <w:rFonts w:ascii="宋体" w:hAnsi="宋体" w:cs="宋体" w:hint="eastAsia"/>
                <w:szCs w:val="21"/>
              </w:rPr>
              <w:t>，不符合项报告内容：</w:t>
            </w:r>
            <w:r w:rsidR="00023031" w:rsidRPr="00023031">
              <w:rPr>
                <w:rFonts w:ascii="宋体" w:hAnsi="宋体" w:cs="宋体" w:hint="eastAsia"/>
                <w:szCs w:val="21"/>
              </w:rPr>
              <w:t>审核时办公室未提供对环境和职业健康安全进行运行检查的证据</w:t>
            </w:r>
            <w:r w:rsidRPr="007024B2">
              <w:rPr>
                <w:rFonts w:ascii="宋体" w:hAnsi="宋体" w:cs="宋体" w:hint="eastAsia"/>
                <w:szCs w:val="21"/>
              </w:rPr>
              <w:t>，不符合要求</w:t>
            </w:r>
            <w:r>
              <w:rPr>
                <w:rFonts w:ascii="宋体" w:hAnsi="宋体" w:cs="宋体" w:hint="eastAsia"/>
                <w:szCs w:val="21"/>
              </w:rPr>
              <w:t>，</w:t>
            </w:r>
            <w:r w:rsidRPr="006145E2">
              <w:rPr>
                <w:rFonts w:ascii="宋体" w:hAnsi="宋体" w:cs="宋体" w:hint="eastAsia"/>
                <w:szCs w:val="21"/>
              </w:rPr>
              <w:t xml:space="preserve">上述事实不符合 </w:t>
            </w:r>
            <w:r>
              <w:rPr>
                <w:rFonts w:ascii="宋体" w:hAnsi="宋体" w:cs="宋体" w:hint="eastAsia"/>
                <w:szCs w:val="21"/>
              </w:rPr>
              <w:t>ISO</w:t>
            </w:r>
            <w:r>
              <w:rPr>
                <w:rFonts w:ascii="宋体" w:hAnsi="宋体" w:cs="宋体"/>
                <w:szCs w:val="21"/>
              </w:rPr>
              <w:t>1</w:t>
            </w:r>
            <w:r w:rsidR="00B14970">
              <w:rPr>
                <w:rFonts w:ascii="宋体" w:hAnsi="宋体" w:cs="宋体"/>
                <w:szCs w:val="21"/>
              </w:rPr>
              <w:t>4</w:t>
            </w:r>
            <w:r>
              <w:rPr>
                <w:rFonts w:ascii="宋体" w:hAnsi="宋体" w:cs="宋体" w:hint="eastAsia"/>
                <w:szCs w:val="21"/>
              </w:rPr>
              <w:t>001:201</w:t>
            </w:r>
            <w:r>
              <w:rPr>
                <w:rFonts w:ascii="宋体" w:hAnsi="宋体" w:cs="宋体"/>
                <w:szCs w:val="21"/>
              </w:rPr>
              <w:t>5</w:t>
            </w:r>
            <w:r w:rsidRPr="006145E2">
              <w:rPr>
                <w:rFonts w:ascii="宋体" w:hAnsi="宋体" w:cs="宋体" w:hint="eastAsia"/>
                <w:szCs w:val="21"/>
              </w:rPr>
              <w:t>标准</w:t>
            </w:r>
            <w:r>
              <w:rPr>
                <w:rFonts w:ascii="宋体" w:hAnsi="宋体" w:cs="宋体"/>
                <w:szCs w:val="21"/>
              </w:rPr>
              <w:t>9.1.</w:t>
            </w:r>
            <w:r w:rsidR="00B14970">
              <w:rPr>
                <w:rFonts w:ascii="宋体" w:hAnsi="宋体" w:cs="宋体"/>
                <w:szCs w:val="21"/>
              </w:rPr>
              <w:t>1</w:t>
            </w:r>
            <w:r w:rsidR="00B14970">
              <w:rPr>
                <w:rFonts w:ascii="宋体" w:hAnsi="宋体" w:cs="宋体" w:hint="eastAsia"/>
                <w:szCs w:val="21"/>
              </w:rPr>
              <w:t>条款和I</w:t>
            </w:r>
            <w:r w:rsidR="00B14970">
              <w:rPr>
                <w:rFonts w:ascii="宋体" w:hAnsi="宋体" w:cs="宋体"/>
                <w:szCs w:val="21"/>
              </w:rPr>
              <w:t>SO45001:2018</w:t>
            </w:r>
            <w:r w:rsidR="00B14970">
              <w:rPr>
                <w:rFonts w:ascii="宋体" w:hAnsi="宋体" w:cs="宋体" w:hint="eastAsia"/>
                <w:szCs w:val="21"/>
              </w:rPr>
              <w:t>标准9</w:t>
            </w:r>
            <w:r w:rsidR="00B14970">
              <w:rPr>
                <w:rFonts w:ascii="宋体" w:hAnsi="宋体" w:cs="宋体"/>
                <w:szCs w:val="21"/>
              </w:rPr>
              <w:t>.1.1</w:t>
            </w:r>
            <w:r w:rsidR="00B14970">
              <w:rPr>
                <w:rFonts w:ascii="宋体" w:hAnsi="宋体" w:cs="宋体" w:hint="eastAsia"/>
                <w:szCs w:val="21"/>
              </w:rPr>
              <w:t>条款</w:t>
            </w:r>
            <w:r w:rsidRPr="00C70150">
              <w:rPr>
                <w:rFonts w:ascii="宋体" w:hAnsi="宋体" w:cs="宋体" w:hint="eastAsia"/>
                <w:szCs w:val="21"/>
              </w:rPr>
              <w:t>的相关</w:t>
            </w:r>
            <w:r w:rsidRPr="006145E2">
              <w:rPr>
                <w:rFonts w:ascii="宋体" w:hAnsi="宋体" w:cs="宋体" w:hint="eastAsia"/>
                <w:szCs w:val="21"/>
              </w:rPr>
              <w:t>。</w:t>
            </w:r>
          </w:p>
          <w:p w:rsidR="0047624D" w:rsidRDefault="0047624D" w:rsidP="0047624D">
            <w:pPr>
              <w:pStyle w:val="a7"/>
              <w:rPr>
                <w:rFonts w:ascii="宋体" w:hAnsi="宋体" w:cs="宋体"/>
                <w:bCs w:val="0"/>
                <w:spacing w:val="0"/>
                <w:sz w:val="21"/>
                <w:szCs w:val="21"/>
              </w:rPr>
            </w:pPr>
            <w:r>
              <w:rPr>
                <w:rFonts w:ascii="宋体" w:hAnsi="宋体" w:cs="宋体" w:hint="eastAsia"/>
                <w:bCs w:val="0"/>
                <w:spacing w:val="0"/>
                <w:sz w:val="21"/>
                <w:szCs w:val="21"/>
              </w:rPr>
              <w:t>对于涉及不符合项的部门，进行了原因分析并制定纠正措施计划，经过审核组验证，纠正措施有效。</w:t>
            </w:r>
          </w:p>
          <w:p w:rsidR="0047624D" w:rsidRDefault="0047624D" w:rsidP="00023031">
            <w:pPr>
              <w:spacing w:line="360" w:lineRule="exact"/>
              <w:ind w:firstLineChars="200" w:firstLine="420"/>
              <w:rPr>
                <w:rFonts w:ascii="宋体" w:hAnsi="宋体" w:cs="宋体"/>
                <w:szCs w:val="21"/>
              </w:rPr>
            </w:pPr>
            <w:r>
              <w:rPr>
                <w:rFonts w:ascii="宋体" w:hAnsi="宋体" w:cs="宋体"/>
                <w:szCs w:val="21"/>
              </w:rPr>
              <w:t>7.</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5日内整改完毕，由</w:t>
            </w:r>
            <w:r w:rsidR="005A6E4A">
              <w:rPr>
                <w:rFonts w:ascii="宋体" w:hAnsi="宋体" w:cs="宋体" w:hint="eastAsia"/>
                <w:szCs w:val="21"/>
              </w:rPr>
              <w:t>办公室</w:t>
            </w:r>
            <w:r>
              <w:rPr>
                <w:rFonts w:ascii="宋体" w:hAnsi="宋体" w:cs="宋体" w:hint="eastAsia"/>
                <w:szCs w:val="21"/>
              </w:rPr>
              <w:t>组织相关内审员对整改后的情况进行跟踪验证，确认纠正及纠正措施有效，体系的建立、运行符合质量管理体系要求。</w:t>
            </w:r>
          </w:p>
          <w:p w:rsidR="0047624D" w:rsidRDefault="0047624D" w:rsidP="0047624D">
            <w:pPr>
              <w:ind w:firstLineChars="200" w:firstLine="420"/>
              <w:rPr>
                <w:rFonts w:ascii="宋体" w:hAnsi="宋体" w:cs="宋体"/>
                <w:szCs w:val="21"/>
              </w:rPr>
            </w:pPr>
            <w:r>
              <w:rPr>
                <w:rFonts w:ascii="宋体" w:hAnsi="宋体" w:cs="宋体" w:hint="eastAsia"/>
                <w:szCs w:val="21"/>
              </w:rPr>
              <w:t>审核结论：</w:t>
            </w:r>
            <w:r w:rsidRPr="00C70150">
              <w:rPr>
                <w:rFonts w:ascii="宋体" w:hAnsi="宋体" w:cs="宋体" w:hint="eastAsia"/>
                <w:szCs w:val="21"/>
              </w:rPr>
              <w:t>基本符合计划安排和标准的要求，并得到了较有效实施和保持， 仍需进一步改进</w:t>
            </w:r>
            <w:r>
              <w:rPr>
                <w:rFonts w:ascii="宋体" w:hAnsi="宋体" w:cs="宋体" w:hint="eastAsia"/>
                <w:szCs w:val="21"/>
              </w:rPr>
              <w:t xml:space="preserve">。   </w:t>
            </w:r>
          </w:p>
          <w:p w:rsidR="0047624D" w:rsidRDefault="0047624D" w:rsidP="0047624D">
            <w:pPr>
              <w:rPr>
                <w:rFonts w:ascii="宋体" w:hAnsi="宋体" w:cs="宋体"/>
                <w:szCs w:val="21"/>
              </w:rPr>
            </w:pPr>
            <w:r>
              <w:rPr>
                <w:rFonts w:ascii="宋体" w:hAnsi="宋体" w:cs="宋体" w:hint="eastAsia"/>
                <w:szCs w:val="21"/>
              </w:rPr>
              <w:t>审核组长：</w:t>
            </w:r>
            <w:r w:rsidR="00023031">
              <w:rPr>
                <w:rFonts w:ascii="宋体" w:hAnsi="宋体" w:cs="宋体" w:hint="eastAsia"/>
                <w:szCs w:val="21"/>
              </w:rPr>
              <w:t>高艳华</w:t>
            </w:r>
            <w:r>
              <w:rPr>
                <w:rFonts w:ascii="宋体" w:hAnsi="宋体" w:cs="宋体" w:hint="eastAsia"/>
                <w:szCs w:val="21"/>
              </w:rPr>
              <w:t>批准：</w:t>
            </w:r>
            <w:r w:rsidR="005A6E4A">
              <w:rPr>
                <w:rFonts w:ascii="宋体" w:hAnsi="宋体" w:cs="宋体" w:hint="eastAsia"/>
                <w:szCs w:val="21"/>
              </w:rPr>
              <w:t>杨福利</w:t>
            </w:r>
            <w:r>
              <w:rPr>
                <w:rFonts w:ascii="宋体" w:hAnsi="宋体" w:cs="宋体" w:hint="eastAsia"/>
                <w:szCs w:val="21"/>
              </w:rPr>
              <w:t xml:space="preserve"> 时间：20</w:t>
            </w:r>
            <w:r w:rsidR="00B14970">
              <w:rPr>
                <w:rFonts w:ascii="宋体" w:hAnsi="宋体" w:cs="宋体"/>
                <w:szCs w:val="21"/>
              </w:rPr>
              <w:t>20</w:t>
            </w:r>
            <w:r>
              <w:rPr>
                <w:rFonts w:ascii="宋体" w:hAnsi="宋体" w:cs="宋体" w:hint="eastAsia"/>
                <w:szCs w:val="21"/>
              </w:rPr>
              <w:t>.</w:t>
            </w:r>
            <w:r>
              <w:rPr>
                <w:rFonts w:ascii="宋体" w:hAnsi="宋体" w:cs="宋体"/>
                <w:szCs w:val="21"/>
              </w:rPr>
              <w:t>1</w:t>
            </w:r>
            <w:r>
              <w:rPr>
                <w:rFonts w:ascii="宋体" w:hAnsi="宋体" w:cs="宋体" w:hint="eastAsia"/>
                <w:szCs w:val="21"/>
              </w:rPr>
              <w:t>.</w:t>
            </w:r>
            <w:r w:rsidR="00023031">
              <w:rPr>
                <w:rFonts w:ascii="宋体" w:hAnsi="宋体" w:cs="宋体"/>
                <w:szCs w:val="21"/>
              </w:rPr>
              <w:t>6</w:t>
            </w:r>
          </w:p>
          <w:p w:rsidR="0047624D" w:rsidRDefault="0047624D" w:rsidP="00B14970">
            <w:pPr>
              <w:ind w:firstLineChars="200" w:firstLine="420"/>
            </w:pPr>
            <w:r>
              <w:rPr>
                <w:rFonts w:hint="eastAsia"/>
                <w:szCs w:val="21"/>
              </w:rPr>
              <w:t>提供了内审员培训记录，审核员没有审核自己部门工作，具有独立性。</w:t>
            </w:r>
          </w:p>
        </w:tc>
        <w:tc>
          <w:tcPr>
            <w:tcW w:w="709" w:type="dxa"/>
          </w:tcPr>
          <w:p w:rsidR="0047624D" w:rsidRDefault="0047624D" w:rsidP="0047624D"/>
        </w:tc>
      </w:tr>
      <w:tr w:rsidR="0047624D" w:rsidTr="008F74BF">
        <w:trPr>
          <w:trHeight w:val="2110"/>
        </w:trPr>
        <w:tc>
          <w:tcPr>
            <w:tcW w:w="1951" w:type="dxa"/>
            <w:vAlign w:val="center"/>
          </w:tcPr>
          <w:p w:rsidR="0047624D" w:rsidRDefault="0047624D" w:rsidP="0047624D">
            <w:r>
              <w:rPr>
                <w:rFonts w:hint="eastAsia"/>
                <w:szCs w:val="21"/>
              </w:rPr>
              <w:lastRenderedPageBreak/>
              <w:t>分析与评价</w:t>
            </w:r>
          </w:p>
        </w:tc>
        <w:tc>
          <w:tcPr>
            <w:tcW w:w="1169" w:type="dxa"/>
            <w:vAlign w:val="center"/>
          </w:tcPr>
          <w:p w:rsidR="0047624D" w:rsidRDefault="0047624D" w:rsidP="0047624D">
            <w:pPr>
              <w:rPr>
                <w:szCs w:val="21"/>
              </w:rPr>
            </w:pPr>
            <w:r>
              <w:rPr>
                <w:rFonts w:hint="eastAsia"/>
                <w:szCs w:val="21"/>
              </w:rPr>
              <w:t>E</w:t>
            </w:r>
            <w:r>
              <w:rPr>
                <w:szCs w:val="21"/>
              </w:rPr>
              <w:t>S</w:t>
            </w:r>
            <w:r>
              <w:rPr>
                <w:rFonts w:hint="eastAsia"/>
                <w:szCs w:val="21"/>
              </w:rPr>
              <w:t>9.1.</w:t>
            </w:r>
            <w:r>
              <w:rPr>
                <w:szCs w:val="21"/>
              </w:rPr>
              <w:t>3</w:t>
            </w:r>
          </w:p>
          <w:p w:rsidR="0047624D" w:rsidRDefault="0047624D" w:rsidP="0047624D"/>
        </w:tc>
        <w:tc>
          <w:tcPr>
            <w:tcW w:w="10880" w:type="dxa"/>
            <w:vAlign w:val="center"/>
          </w:tcPr>
          <w:p w:rsidR="0047624D" w:rsidRDefault="0047624D" w:rsidP="0047624D">
            <w:pPr>
              <w:ind w:firstLineChars="200" w:firstLine="420"/>
              <w:rPr>
                <w:szCs w:val="21"/>
              </w:rPr>
            </w:pPr>
            <w:r>
              <w:rPr>
                <w:rFonts w:hint="eastAsia"/>
                <w:szCs w:val="21"/>
              </w:rPr>
              <w:t>公司通过以下方面确定、收集和分析适当的数据，以证实管理体系的适宜性和测试性。查有以下信息进行数据分析</w:t>
            </w:r>
            <w:r>
              <w:rPr>
                <w:rFonts w:hint="eastAsia"/>
                <w:szCs w:val="21"/>
              </w:rPr>
              <w:t>:</w:t>
            </w:r>
          </w:p>
          <w:p w:rsidR="0047624D" w:rsidRDefault="0047624D" w:rsidP="0047624D">
            <w:pPr>
              <w:rPr>
                <w:szCs w:val="21"/>
              </w:rPr>
            </w:pPr>
            <w:r>
              <w:rPr>
                <w:rFonts w:hint="eastAsia"/>
                <w:szCs w:val="21"/>
              </w:rPr>
              <w:t>1)</w:t>
            </w:r>
            <w:r>
              <w:rPr>
                <w:rFonts w:hint="eastAsia"/>
                <w:szCs w:val="21"/>
              </w:rPr>
              <w:t>对顾客满意率采用权重法统计分析，顾客满意率</w:t>
            </w:r>
            <w:r w:rsidRPr="00C73EBB">
              <w:rPr>
                <w:rFonts w:hint="eastAsia"/>
                <w:szCs w:val="21"/>
              </w:rPr>
              <w:t>9</w:t>
            </w:r>
            <w:r w:rsidR="00023031">
              <w:rPr>
                <w:szCs w:val="21"/>
              </w:rPr>
              <w:t>8</w:t>
            </w:r>
            <w:r>
              <w:rPr>
                <w:rFonts w:hint="eastAsia"/>
                <w:szCs w:val="21"/>
              </w:rPr>
              <w:t>%</w:t>
            </w:r>
            <w:r>
              <w:rPr>
                <w:rFonts w:hint="eastAsia"/>
                <w:szCs w:val="21"/>
              </w:rPr>
              <w:t>达标。</w:t>
            </w:r>
          </w:p>
          <w:p w:rsidR="0047624D" w:rsidRDefault="0047624D" w:rsidP="0047624D">
            <w:pPr>
              <w:rPr>
                <w:szCs w:val="21"/>
              </w:rPr>
            </w:pPr>
            <w:r>
              <w:rPr>
                <w:rFonts w:hint="eastAsia"/>
                <w:szCs w:val="21"/>
              </w:rPr>
              <w:t>2)</w:t>
            </w:r>
            <w:r>
              <w:rPr>
                <w:rFonts w:hint="eastAsia"/>
                <w:szCs w:val="21"/>
              </w:rPr>
              <w:t>对施工质量进行了统计分析，达目标值要求</w:t>
            </w:r>
          </w:p>
          <w:p w:rsidR="0047624D" w:rsidRDefault="0047624D" w:rsidP="0047624D">
            <w:pPr>
              <w:rPr>
                <w:szCs w:val="21"/>
              </w:rPr>
            </w:pPr>
            <w:r>
              <w:rPr>
                <w:rFonts w:hint="eastAsia"/>
                <w:szCs w:val="21"/>
              </w:rPr>
              <w:t>3)</w:t>
            </w:r>
            <w:r>
              <w:rPr>
                <w:rFonts w:hint="eastAsia"/>
                <w:szCs w:val="21"/>
              </w:rPr>
              <w:t>对进货物资合格率进行了统计分析，达标</w:t>
            </w:r>
          </w:p>
          <w:p w:rsidR="0047624D" w:rsidRDefault="0047624D" w:rsidP="0047624D">
            <w:pPr>
              <w:rPr>
                <w:szCs w:val="21"/>
              </w:rPr>
            </w:pPr>
            <w:r>
              <w:rPr>
                <w:rFonts w:hint="eastAsia"/>
                <w:szCs w:val="21"/>
              </w:rPr>
              <w:t>4)</w:t>
            </w:r>
            <w:r>
              <w:rPr>
                <w:rFonts w:hint="eastAsia"/>
                <w:szCs w:val="21"/>
              </w:rPr>
              <w:t>对各部门的目标进行统计，见各部门</w:t>
            </w:r>
            <w:r>
              <w:rPr>
                <w:rFonts w:hint="eastAsia"/>
                <w:szCs w:val="21"/>
              </w:rPr>
              <w:t>6.2</w:t>
            </w:r>
            <w:r>
              <w:rPr>
                <w:rFonts w:hint="eastAsia"/>
                <w:szCs w:val="21"/>
              </w:rPr>
              <w:t>记录。</w:t>
            </w:r>
          </w:p>
          <w:p w:rsidR="0047624D" w:rsidRDefault="0047624D" w:rsidP="0047624D">
            <w:pPr>
              <w:ind w:firstLineChars="200" w:firstLine="420"/>
              <w:rPr>
                <w:szCs w:val="21"/>
              </w:rPr>
            </w:pPr>
            <w:r>
              <w:rPr>
                <w:rFonts w:hint="eastAsia"/>
                <w:szCs w:val="21"/>
              </w:rPr>
              <w:t>分析与评价：公司总体质量水平较高，客户对施工质量普遍有好评，企业发展具有一定空间。</w:t>
            </w:r>
          </w:p>
          <w:p w:rsidR="0047624D" w:rsidRPr="006525B7" w:rsidRDefault="0047624D" w:rsidP="0047624D">
            <w:pPr>
              <w:pStyle w:val="a7"/>
              <w:ind w:firstLineChars="200" w:firstLine="420"/>
              <w:rPr>
                <w:bCs w:val="0"/>
                <w:spacing w:val="0"/>
                <w:sz w:val="21"/>
                <w:szCs w:val="21"/>
              </w:rPr>
            </w:pPr>
            <w:r w:rsidRPr="006525B7">
              <w:rPr>
                <w:rFonts w:hint="eastAsia"/>
                <w:bCs w:val="0"/>
                <w:spacing w:val="0"/>
                <w:sz w:val="21"/>
                <w:szCs w:val="21"/>
              </w:rPr>
              <w:lastRenderedPageBreak/>
              <w:t>抽《顾客满意度调查分析》调查时期：</w:t>
            </w:r>
            <w:r w:rsidRPr="006525B7">
              <w:rPr>
                <w:rFonts w:hint="eastAsia"/>
                <w:bCs w:val="0"/>
                <w:spacing w:val="0"/>
                <w:sz w:val="21"/>
                <w:szCs w:val="21"/>
              </w:rPr>
              <w:t>201</w:t>
            </w:r>
            <w:r>
              <w:rPr>
                <w:bCs w:val="0"/>
                <w:spacing w:val="0"/>
                <w:sz w:val="21"/>
                <w:szCs w:val="21"/>
              </w:rPr>
              <w:t>9</w:t>
            </w:r>
            <w:r w:rsidRPr="006525B7">
              <w:rPr>
                <w:rFonts w:hint="eastAsia"/>
                <w:bCs w:val="0"/>
                <w:spacing w:val="0"/>
                <w:sz w:val="21"/>
                <w:szCs w:val="21"/>
              </w:rPr>
              <w:t>年</w:t>
            </w:r>
            <w:r w:rsidR="00083905">
              <w:rPr>
                <w:bCs w:val="0"/>
                <w:spacing w:val="0"/>
                <w:sz w:val="21"/>
                <w:szCs w:val="21"/>
              </w:rPr>
              <w:t>9</w:t>
            </w:r>
            <w:r w:rsidRPr="006525B7">
              <w:rPr>
                <w:rFonts w:hint="eastAsia"/>
                <w:bCs w:val="0"/>
                <w:spacing w:val="0"/>
                <w:sz w:val="21"/>
                <w:szCs w:val="21"/>
              </w:rPr>
              <w:t>月</w:t>
            </w:r>
            <w:r>
              <w:rPr>
                <w:rFonts w:hint="eastAsia"/>
                <w:bCs w:val="0"/>
                <w:spacing w:val="0"/>
                <w:sz w:val="21"/>
                <w:szCs w:val="21"/>
              </w:rPr>
              <w:t>至</w:t>
            </w:r>
            <w:r>
              <w:rPr>
                <w:rFonts w:hint="eastAsia"/>
                <w:bCs w:val="0"/>
                <w:spacing w:val="0"/>
                <w:sz w:val="21"/>
                <w:szCs w:val="21"/>
              </w:rPr>
              <w:t>2</w:t>
            </w:r>
            <w:r>
              <w:rPr>
                <w:bCs w:val="0"/>
                <w:spacing w:val="0"/>
                <w:sz w:val="21"/>
                <w:szCs w:val="21"/>
              </w:rPr>
              <w:t>020</w:t>
            </w:r>
            <w:r>
              <w:rPr>
                <w:rFonts w:hint="eastAsia"/>
                <w:bCs w:val="0"/>
                <w:spacing w:val="0"/>
                <w:sz w:val="21"/>
                <w:szCs w:val="21"/>
              </w:rPr>
              <w:t>年</w:t>
            </w:r>
            <w:r>
              <w:rPr>
                <w:bCs w:val="0"/>
                <w:spacing w:val="0"/>
                <w:sz w:val="21"/>
                <w:szCs w:val="21"/>
              </w:rPr>
              <w:t>3</w:t>
            </w:r>
            <w:r>
              <w:rPr>
                <w:rFonts w:hint="eastAsia"/>
                <w:bCs w:val="0"/>
                <w:spacing w:val="0"/>
                <w:sz w:val="21"/>
                <w:szCs w:val="21"/>
              </w:rPr>
              <w:t>月</w:t>
            </w:r>
            <w:r w:rsidRPr="006525B7">
              <w:rPr>
                <w:rFonts w:hint="eastAsia"/>
                <w:bCs w:val="0"/>
                <w:spacing w:val="0"/>
                <w:sz w:val="21"/>
                <w:szCs w:val="21"/>
              </w:rPr>
              <w:t>发放调查表共</w:t>
            </w:r>
            <w:r w:rsidRPr="006525B7">
              <w:rPr>
                <w:rFonts w:hint="eastAsia"/>
                <w:bCs w:val="0"/>
                <w:spacing w:val="0"/>
                <w:sz w:val="21"/>
                <w:szCs w:val="21"/>
              </w:rPr>
              <w:t xml:space="preserve"> 4</w:t>
            </w:r>
            <w:r w:rsidRPr="006525B7">
              <w:rPr>
                <w:rFonts w:hint="eastAsia"/>
                <w:bCs w:val="0"/>
                <w:spacing w:val="0"/>
                <w:sz w:val="21"/>
                <w:szCs w:val="21"/>
              </w:rPr>
              <w:t>份，回收调查表共</w:t>
            </w:r>
            <w:r w:rsidRPr="006525B7">
              <w:rPr>
                <w:rFonts w:hint="eastAsia"/>
                <w:bCs w:val="0"/>
                <w:spacing w:val="0"/>
                <w:sz w:val="21"/>
                <w:szCs w:val="21"/>
              </w:rPr>
              <w:t xml:space="preserve">4 </w:t>
            </w:r>
            <w:r w:rsidRPr="006525B7">
              <w:rPr>
                <w:rFonts w:hint="eastAsia"/>
                <w:bCs w:val="0"/>
                <w:spacing w:val="0"/>
                <w:sz w:val="21"/>
                <w:szCs w:val="21"/>
              </w:rPr>
              <w:t>份。</w:t>
            </w:r>
          </w:p>
          <w:p w:rsidR="0047624D" w:rsidRPr="006525B7" w:rsidRDefault="0047624D" w:rsidP="0047624D">
            <w:pPr>
              <w:pStyle w:val="a7"/>
              <w:rPr>
                <w:bCs w:val="0"/>
                <w:spacing w:val="0"/>
                <w:sz w:val="21"/>
                <w:szCs w:val="21"/>
              </w:rPr>
            </w:pPr>
            <w:r w:rsidRPr="006525B7">
              <w:rPr>
                <w:rFonts w:hint="eastAsia"/>
                <w:bCs w:val="0"/>
                <w:spacing w:val="0"/>
                <w:sz w:val="21"/>
                <w:szCs w:val="21"/>
              </w:rPr>
              <w:t>出现“一般满意”和“不满意”选项的调查表</w:t>
            </w:r>
            <w:r w:rsidRPr="006525B7">
              <w:rPr>
                <w:rFonts w:hint="eastAsia"/>
                <w:bCs w:val="0"/>
                <w:spacing w:val="0"/>
                <w:sz w:val="21"/>
                <w:szCs w:val="21"/>
              </w:rPr>
              <w:t xml:space="preserve">  0   </w:t>
            </w:r>
            <w:r w:rsidRPr="006525B7">
              <w:rPr>
                <w:rFonts w:hint="eastAsia"/>
                <w:bCs w:val="0"/>
                <w:spacing w:val="0"/>
                <w:sz w:val="21"/>
                <w:szCs w:val="21"/>
              </w:rPr>
              <w:t>份。</w:t>
            </w:r>
          </w:p>
          <w:p w:rsidR="0047624D" w:rsidRPr="006525B7" w:rsidRDefault="0047624D" w:rsidP="0047624D">
            <w:pPr>
              <w:pStyle w:val="a7"/>
              <w:rPr>
                <w:bCs w:val="0"/>
                <w:spacing w:val="0"/>
                <w:sz w:val="21"/>
                <w:szCs w:val="21"/>
              </w:rPr>
            </w:pPr>
            <w:r w:rsidRPr="006525B7">
              <w:rPr>
                <w:rFonts w:hint="eastAsia"/>
                <w:bCs w:val="0"/>
                <w:spacing w:val="0"/>
                <w:sz w:val="21"/>
                <w:szCs w:val="21"/>
              </w:rPr>
              <w:t>涉及的主要问题是：对工程交付期限有些不满意，未提出改进措施，口头交流。</w:t>
            </w:r>
          </w:p>
          <w:p w:rsidR="0047624D" w:rsidRPr="006525B7" w:rsidRDefault="0047624D" w:rsidP="0047624D">
            <w:pPr>
              <w:pStyle w:val="a7"/>
              <w:rPr>
                <w:bCs w:val="0"/>
                <w:spacing w:val="0"/>
                <w:sz w:val="21"/>
                <w:szCs w:val="21"/>
              </w:rPr>
            </w:pPr>
            <w:r w:rsidRPr="006525B7">
              <w:rPr>
                <w:rFonts w:hint="eastAsia"/>
                <w:bCs w:val="0"/>
                <w:spacing w:val="0"/>
                <w:sz w:val="21"/>
                <w:szCs w:val="21"/>
              </w:rPr>
              <w:t>调查分析：</w:t>
            </w:r>
          </w:p>
          <w:p w:rsidR="0047624D" w:rsidRPr="006525B7" w:rsidRDefault="0047624D" w:rsidP="0047624D">
            <w:pPr>
              <w:pStyle w:val="a7"/>
              <w:rPr>
                <w:bCs w:val="0"/>
                <w:spacing w:val="0"/>
                <w:sz w:val="21"/>
                <w:szCs w:val="21"/>
              </w:rPr>
            </w:pPr>
            <w:r>
              <w:rPr>
                <w:rFonts w:hint="eastAsia"/>
                <w:bCs w:val="0"/>
                <w:spacing w:val="0"/>
                <w:sz w:val="21"/>
                <w:szCs w:val="21"/>
              </w:rPr>
              <w:t>产品</w:t>
            </w:r>
            <w:r w:rsidRPr="006525B7">
              <w:rPr>
                <w:rFonts w:hint="eastAsia"/>
                <w:bCs w:val="0"/>
                <w:spacing w:val="0"/>
                <w:sz w:val="21"/>
                <w:szCs w:val="21"/>
              </w:rPr>
              <w:t>质量：很满意一共为：</w:t>
            </w:r>
            <w:r w:rsidRPr="006525B7">
              <w:rPr>
                <w:rFonts w:hint="eastAsia"/>
                <w:bCs w:val="0"/>
                <w:spacing w:val="0"/>
                <w:sz w:val="21"/>
                <w:szCs w:val="21"/>
              </w:rPr>
              <w:t>4</w:t>
            </w:r>
            <w:r w:rsidRPr="006525B7">
              <w:rPr>
                <w:rFonts w:hint="eastAsia"/>
                <w:bCs w:val="0"/>
                <w:spacing w:val="0"/>
                <w:sz w:val="21"/>
                <w:szCs w:val="21"/>
              </w:rPr>
              <w:t>份，满意为</w:t>
            </w:r>
            <w:r w:rsidRPr="006525B7">
              <w:rPr>
                <w:rFonts w:hint="eastAsia"/>
                <w:bCs w:val="0"/>
                <w:spacing w:val="0"/>
                <w:sz w:val="21"/>
                <w:szCs w:val="21"/>
              </w:rPr>
              <w:t>0</w:t>
            </w:r>
            <w:r w:rsidRPr="006525B7">
              <w:rPr>
                <w:rFonts w:hint="eastAsia"/>
                <w:bCs w:val="0"/>
                <w:spacing w:val="0"/>
                <w:sz w:val="21"/>
                <w:szCs w:val="21"/>
              </w:rPr>
              <w:t>份</w:t>
            </w:r>
          </w:p>
          <w:p w:rsidR="0047624D" w:rsidRPr="006525B7" w:rsidRDefault="0047624D" w:rsidP="0047624D">
            <w:pPr>
              <w:pStyle w:val="a7"/>
              <w:rPr>
                <w:bCs w:val="0"/>
                <w:spacing w:val="0"/>
                <w:sz w:val="21"/>
                <w:szCs w:val="21"/>
              </w:rPr>
            </w:pPr>
            <w:r w:rsidRPr="006525B7">
              <w:rPr>
                <w:rFonts w:hint="eastAsia"/>
                <w:bCs w:val="0"/>
                <w:spacing w:val="0"/>
                <w:sz w:val="21"/>
                <w:szCs w:val="21"/>
              </w:rPr>
              <w:t>服务态度：很满意一共为：</w:t>
            </w:r>
            <w:r w:rsidRPr="006525B7">
              <w:rPr>
                <w:rFonts w:hint="eastAsia"/>
                <w:bCs w:val="0"/>
                <w:spacing w:val="0"/>
                <w:sz w:val="21"/>
                <w:szCs w:val="21"/>
              </w:rPr>
              <w:t>4</w:t>
            </w:r>
            <w:r w:rsidRPr="006525B7">
              <w:rPr>
                <w:rFonts w:hint="eastAsia"/>
                <w:bCs w:val="0"/>
                <w:spacing w:val="0"/>
                <w:sz w:val="21"/>
                <w:szCs w:val="21"/>
              </w:rPr>
              <w:t>份，满意为</w:t>
            </w:r>
            <w:r w:rsidRPr="006525B7">
              <w:rPr>
                <w:rFonts w:hint="eastAsia"/>
                <w:bCs w:val="0"/>
                <w:spacing w:val="0"/>
                <w:sz w:val="21"/>
                <w:szCs w:val="21"/>
              </w:rPr>
              <w:t>0</w:t>
            </w:r>
            <w:r w:rsidRPr="006525B7">
              <w:rPr>
                <w:rFonts w:hint="eastAsia"/>
                <w:bCs w:val="0"/>
                <w:spacing w:val="0"/>
                <w:sz w:val="21"/>
                <w:szCs w:val="21"/>
              </w:rPr>
              <w:t>份</w:t>
            </w:r>
          </w:p>
          <w:p w:rsidR="0047624D" w:rsidRPr="006525B7" w:rsidRDefault="0047624D" w:rsidP="0047624D">
            <w:pPr>
              <w:pStyle w:val="a7"/>
              <w:rPr>
                <w:bCs w:val="0"/>
                <w:spacing w:val="0"/>
                <w:sz w:val="21"/>
                <w:szCs w:val="21"/>
              </w:rPr>
            </w:pPr>
            <w:r>
              <w:rPr>
                <w:rFonts w:hint="eastAsia"/>
                <w:bCs w:val="0"/>
                <w:spacing w:val="0"/>
                <w:sz w:val="21"/>
                <w:szCs w:val="21"/>
              </w:rPr>
              <w:t>价格</w:t>
            </w:r>
            <w:r w:rsidRPr="006525B7">
              <w:rPr>
                <w:rFonts w:hint="eastAsia"/>
                <w:bCs w:val="0"/>
                <w:spacing w:val="0"/>
                <w:sz w:val="21"/>
                <w:szCs w:val="21"/>
              </w:rPr>
              <w:t>：很满意一共为：</w:t>
            </w:r>
            <w:r w:rsidRPr="006525B7">
              <w:rPr>
                <w:rFonts w:hint="eastAsia"/>
                <w:bCs w:val="0"/>
                <w:spacing w:val="0"/>
                <w:sz w:val="21"/>
                <w:szCs w:val="21"/>
              </w:rPr>
              <w:t>3</w:t>
            </w:r>
            <w:r w:rsidRPr="006525B7">
              <w:rPr>
                <w:rFonts w:hint="eastAsia"/>
                <w:bCs w:val="0"/>
                <w:spacing w:val="0"/>
                <w:sz w:val="21"/>
                <w:szCs w:val="21"/>
              </w:rPr>
              <w:t>份，满意为</w:t>
            </w:r>
            <w:r w:rsidRPr="006525B7">
              <w:rPr>
                <w:rFonts w:hint="eastAsia"/>
                <w:bCs w:val="0"/>
                <w:spacing w:val="0"/>
                <w:sz w:val="21"/>
                <w:szCs w:val="21"/>
              </w:rPr>
              <w:t xml:space="preserve"> 1</w:t>
            </w:r>
            <w:r w:rsidRPr="006525B7">
              <w:rPr>
                <w:rFonts w:hint="eastAsia"/>
                <w:bCs w:val="0"/>
                <w:spacing w:val="0"/>
                <w:sz w:val="21"/>
                <w:szCs w:val="21"/>
              </w:rPr>
              <w:t>份</w:t>
            </w:r>
          </w:p>
          <w:p w:rsidR="0047624D" w:rsidRPr="006525B7" w:rsidRDefault="0047624D" w:rsidP="0047624D">
            <w:pPr>
              <w:pStyle w:val="a7"/>
              <w:rPr>
                <w:bCs w:val="0"/>
                <w:spacing w:val="0"/>
                <w:sz w:val="21"/>
                <w:szCs w:val="21"/>
              </w:rPr>
            </w:pPr>
            <w:r w:rsidRPr="006525B7">
              <w:rPr>
                <w:rFonts w:hint="eastAsia"/>
                <w:bCs w:val="0"/>
                <w:spacing w:val="0"/>
                <w:sz w:val="21"/>
                <w:szCs w:val="21"/>
              </w:rPr>
              <w:t>交</w:t>
            </w:r>
            <w:r>
              <w:rPr>
                <w:rFonts w:hint="eastAsia"/>
                <w:bCs w:val="0"/>
                <w:spacing w:val="0"/>
                <w:sz w:val="21"/>
                <w:szCs w:val="21"/>
              </w:rPr>
              <w:t>付</w:t>
            </w:r>
            <w:r w:rsidRPr="006525B7">
              <w:rPr>
                <w:rFonts w:hint="eastAsia"/>
                <w:bCs w:val="0"/>
                <w:spacing w:val="0"/>
                <w:sz w:val="21"/>
                <w:szCs w:val="21"/>
              </w:rPr>
              <w:t>期：很满意一共为：</w:t>
            </w:r>
            <w:r w:rsidRPr="006525B7">
              <w:rPr>
                <w:rFonts w:hint="eastAsia"/>
                <w:bCs w:val="0"/>
                <w:spacing w:val="0"/>
                <w:sz w:val="21"/>
                <w:szCs w:val="21"/>
              </w:rPr>
              <w:t>3</w:t>
            </w:r>
            <w:r w:rsidRPr="006525B7">
              <w:rPr>
                <w:rFonts w:hint="eastAsia"/>
                <w:bCs w:val="0"/>
                <w:spacing w:val="0"/>
                <w:sz w:val="21"/>
                <w:szCs w:val="21"/>
              </w:rPr>
              <w:t>份，满意为</w:t>
            </w:r>
            <w:r w:rsidRPr="006525B7">
              <w:rPr>
                <w:rFonts w:hint="eastAsia"/>
                <w:bCs w:val="0"/>
                <w:spacing w:val="0"/>
                <w:sz w:val="21"/>
                <w:szCs w:val="21"/>
              </w:rPr>
              <w:t xml:space="preserve"> 1</w:t>
            </w:r>
            <w:r w:rsidRPr="006525B7">
              <w:rPr>
                <w:rFonts w:hint="eastAsia"/>
                <w:bCs w:val="0"/>
                <w:spacing w:val="0"/>
                <w:sz w:val="21"/>
                <w:szCs w:val="21"/>
              </w:rPr>
              <w:t>份</w:t>
            </w:r>
          </w:p>
          <w:p w:rsidR="0047624D" w:rsidRPr="006525B7" w:rsidRDefault="0047624D" w:rsidP="0047624D">
            <w:pPr>
              <w:pStyle w:val="a7"/>
              <w:rPr>
                <w:bCs w:val="0"/>
                <w:spacing w:val="0"/>
                <w:sz w:val="21"/>
                <w:szCs w:val="21"/>
              </w:rPr>
            </w:pPr>
            <w:r w:rsidRPr="006525B7">
              <w:rPr>
                <w:rFonts w:hint="eastAsia"/>
                <w:bCs w:val="0"/>
                <w:spacing w:val="0"/>
                <w:sz w:val="21"/>
                <w:szCs w:val="21"/>
              </w:rPr>
              <w:t>分值：顾客满意度</w:t>
            </w:r>
            <w:r w:rsidRPr="006525B7">
              <w:rPr>
                <w:rFonts w:hint="eastAsia"/>
                <w:bCs w:val="0"/>
                <w:spacing w:val="0"/>
                <w:sz w:val="21"/>
                <w:szCs w:val="21"/>
              </w:rPr>
              <w:tab/>
            </w:r>
            <w:r w:rsidRPr="006525B7">
              <w:rPr>
                <w:rFonts w:hint="eastAsia"/>
                <w:bCs w:val="0"/>
                <w:spacing w:val="0"/>
                <w:sz w:val="21"/>
                <w:szCs w:val="21"/>
              </w:rPr>
              <w:t>很满意（</w:t>
            </w:r>
            <w:r w:rsidRPr="006525B7">
              <w:rPr>
                <w:rFonts w:hint="eastAsia"/>
                <w:bCs w:val="0"/>
                <w:spacing w:val="0"/>
                <w:sz w:val="21"/>
                <w:szCs w:val="21"/>
              </w:rPr>
              <w:t>A</w:t>
            </w:r>
            <w:r w:rsidRPr="006525B7">
              <w:rPr>
                <w:rFonts w:hint="eastAsia"/>
                <w:bCs w:val="0"/>
                <w:spacing w:val="0"/>
                <w:sz w:val="21"/>
                <w:szCs w:val="21"/>
              </w:rPr>
              <w:t>）</w:t>
            </w:r>
            <w:r w:rsidRPr="006525B7">
              <w:rPr>
                <w:rFonts w:hint="eastAsia"/>
                <w:bCs w:val="0"/>
                <w:spacing w:val="0"/>
                <w:sz w:val="21"/>
                <w:szCs w:val="21"/>
              </w:rPr>
              <w:tab/>
            </w:r>
            <w:r w:rsidRPr="006525B7">
              <w:rPr>
                <w:rFonts w:hint="eastAsia"/>
                <w:bCs w:val="0"/>
                <w:spacing w:val="0"/>
                <w:sz w:val="21"/>
                <w:szCs w:val="21"/>
              </w:rPr>
              <w:t>满意（</w:t>
            </w:r>
            <w:r w:rsidRPr="006525B7">
              <w:rPr>
                <w:rFonts w:hint="eastAsia"/>
                <w:bCs w:val="0"/>
                <w:spacing w:val="0"/>
                <w:sz w:val="21"/>
                <w:szCs w:val="21"/>
              </w:rPr>
              <w:t>B</w:t>
            </w:r>
            <w:r w:rsidRPr="006525B7">
              <w:rPr>
                <w:rFonts w:hint="eastAsia"/>
                <w:bCs w:val="0"/>
                <w:spacing w:val="0"/>
                <w:sz w:val="21"/>
                <w:szCs w:val="21"/>
              </w:rPr>
              <w:t>）</w:t>
            </w:r>
            <w:r w:rsidRPr="006525B7">
              <w:rPr>
                <w:rFonts w:hint="eastAsia"/>
                <w:bCs w:val="0"/>
                <w:spacing w:val="0"/>
                <w:sz w:val="21"/>
                <w:szCs w:val="21"/>
              </w:rPr>
              <w:tab/>
            </w:r>
            <w:r w:rsidRPr="006525B7">
              <w:rPr>
                <w:rFonts w:hint="eastAsia"/>
                <w:bCs w:val="0"/>
                <w:spacing w:val="0"/>
                <w:sz w:val="21"/>
                <w:szCs w:val="21"/>
              </w:rPr>
              <w:t>不满意（</w:t>
            </w:r>
            <w:r w:rsidRPr="006525B7">
              <w:rPr>
                <w:rFonts w:hint="eastAsia"/>
                <w:bCs w:val="0"/>
                <w:spacing w:val="0"/>
                <w:sz w:val="21"/>
                <w:szCs w:val="21"/>
              </w:rPr>
              <w:t>C</w:t>
            </w:r>
            <w:r w:rsidRPr="006525B7">
              <w:rPr>
                <w:rFonts w:hint="eastAsia"/>
                <w:bCs w:val="0"/>
                <w:spacing w:val="0"/>
                <w:sz w:val="21"/>
                <w:szCs w:val="21"/>
              </w:rPr>
              <w:t>）</w:t>
            </w:r>
            <w:r w:rsidRPr="006525B7">
              <w:rPr>
                <w:rFonts w:hint="eastAsia"/>
                <w:bCs w:val="0"/>
                <w:spacing w:val="0"/>
                <w:sz w:val="21"/>
                <w:szCs w:val="21"/>
              </w:rPr>
              <w:tab/>
            </w:r>
            <w:r w:rsidRPr="006525B7">
              <w:rPr>
                <w:rFonts w:hint="eastAsia"/>
                <w:bCs w:val="0"/>
                <w:spacing w:val="0"/>
                <w:sz w:val="21"/>
                <w:szCs w:val="21"/>
              </w:rPr>
              <w:t>很不满意（</w:t>
            </w:r>
            <w:r w:rsidRPr="006525B7">
              <w:rPr>
                <w:rFonts w:hint="eastAsia"/>
                <w:bCs w:val="0"/>
                <w:spacing w:val="0"/>
                <w:sz w:val="21"/>
                <w:szCs w:val="21"/>
              </w:rPr>
              <w:t>D</w:t>
            </w:r>
            <w:r w:rsidRPr="006525B7">
              <w:rPr>
                <w:rFonts w:hint="eastAsia"/>
                <w:bCs w:val="0"/>
                <w:spacing w:val="0"/>
                <w:sz w:val="21"/>
                <w:szCs w:val="21"/>
              </w:rPr>
              <w:t>）</w:t>
            </w:r>
          </w:p>
          <w:p w:rsidR="0047624D" w:rsidRDefault="0047624D" w:rsidP="0047624D">
            <w:pPr>
              <w:pStyle w:val="a7"/>
              <w:rPr>
                <w:bCs w:val="0"/>
                <w:spacing w:val="0"/>
                <w:sz w:val="21"/>
                <w:szCs w:val="21"/>
              </w:rPr>
            </w:pPr>
            <w:r w:rsidRPr="006525B7">
              <w:rPr>
                <w:rFonts w:hint="eastAsia"/>
                <w:bCs w:val="0"/>
                <w:spacing w:val="0"/>
                <w:sz w:val="21"/>
                <w:szCs w:val="21"/>
              </w:rPr>
              <w:t>权数</w:t>
            </w:r>
            <w:r w:rsidRPr="006525B7">
              <w:rPr>
                <w:rFonts w:hint="eastAsia"/>
                <w:bCs w:val="0"/>
                <w:spacing w:val="0"/>
                <w:sz w:val="21"/>
                <w:szCs w:val="21"/>
              </w:rPr>
              <w:tab/>
              <w:t>1.0</w:t>
            </w:r>
            <w:r w:rsidRPr="006525B7">
              <w:rPr>
                <w:rFonts w:hint="eastAsia"/>
                <w:bCs w:val="0"/>
                <w:spacing w:val="0"/>
                <w:sz w:val="21"/>
                <w:szCs w:val="21"/>
              </w:rPr>
              <w:tab/>
              <w:t>0.7</w:t>
            </w:r>
            <w:r w:rsidRPr="006525B7">
              <w:rPr>
                <w:rFonts w:hint="eastAsia"/>
                <w:bCs w:val="0"/>
                <w:spacing w:val="0"/>
                <w:sz w:val="21"/>
                <w:szCs w:val="21"/>
              </w:rPr>
              <w:tab/>
              <w:t>0.4</w:t>
            </w:r>
            <w:r w:rsidRPr="006525B7">
              <w:rPr>
                <w:rFonts w:hint="eastAsia"/>
                <w:bCs w:val="0"/>
                <w:spacing w:val="0"/>
                <w:sz w:val="21"/>
                <w:szCs w:val="21"/>
              </w:rPr>
              <w:tab/>
              <w:t>0</w:t>
            </w:r>
          </w:p>
          <w:p w:rsidR="0047624D" w:rsidRPr="006525B7" w:rsidRDefault="0047624D" w:rsidP="0047624D">
            <w:pPr>
              <w:pStyle w:val="a7"/>
              <w:rPr>
                <w:bCs w:val="0"/>
                <w:spacing w:val="0"/>
                <w:sz w:val="21"/>
                <w:szCs w:val="21"/>
              </w:rPr>
            </w:pPr>
            <w:r w:rsidRPr="006525B7">
              <w:rPr>
                <w:rFonts w:hint="eastAsia"/>
                <w:bCs w:val="0"/>
                <w:spacing w:val="0"/>
                <w:sz w:val="21"/>
                <w:szCs w:val="21"/>
              </w:rPr>
              <w:t>满意率为计算：</w:t>
            </w:r>
            <w:r w:rsidRPr="006525B7">
              <w:rPr>
                <w:rFonts w:hint="eastAsia"/>
                <w:bCs w:val="0"/>
                <w:spacing w:val="0"/>
                <w:sz w:val="21"/>
                <w:szCs w:val="21"/>
              </w:rPr>
              <w:t>M=</w:t>
            </w:r>
            <w:r w:rsidRPr="006525B7">
              <w:rPr>
                <w:rFonts w:hint="eastAsia"/>
                <w:bCs w:val="0"/>
                <w:spacing w:val="0"/>
                <w:sz w:val="21"/>
                <w:szCs w:val="21"/>
              </w:rPr>
              <w:t>（</w:t>
            </w:r>
            <w:r w:rsidRPr="006525B7">
              <w:rPr>
                <w:rFonts w:hint="eastAsia"/>
                <w:bCs w:val="0"/>
                <w:spacing w:val="0"/>
                <w:sz w:val="21"/>
                <w:szCs w:val="21"/>
              </w:rPr>
              <w:t>23*1.0+4*0.7</w:t>
            </w:r>
            <w:r w:rsidRPr="006525B7">
              <w:rPr>
                <w:rFonts w:hint="eastAsia"/>
                <w:bCs w:val="0"/>
                <w:spacing w:val="0"/>
                <w:sz w:val="21"/>
                <w:szCs w:val="21"/>
              </w:rPr>
              <w:t>）</w:t>
            </w:r>
            <w:r w:rsidRPr="006525B7">
              <w:rPr>
                <w:rFonts w:hint="eastAsia"/>
                <w:bCs w:val="0"/>
                <w:spacing w:val="0"/>
                <w:sz w:val="21"/>
                <w:szCs w:val="21"/>
              </w:rPr>
              <w:t>/27*100%=9</w:t>
            </w:r>
            <w:r w:rsidR="00083905">
              <w:rPr>
                <w:bCs w:val="0"/>
                <w:spacing w:val="0"/>
                <w:sz w:val="21"/>
                <w:szCs w:val="21"/>
              </w:rPr>
              <w:t>8</w:t>
            </w:r>
            <w:r w:rsidRPr="006525B7">
              <w:rPr>
                <w:rFonts w:hint="eastAsia"/>
                <w:bCs w:val="0"/>
                <w:spacing w:val="0"/>
                <w:sz w:val="21"/>
                <w:szCs w:val="21"/>
              </w:rPr>
              <w:t>%</w:t>
            </w:r>
          </w:p>
          <w:p w:rsidR="0047624D" w:rsidRPr="00077C8B" w:rsidRDefault="0047624D" w:rsidP="0047624D">
            <w:pPr>
              <w:rPr>
                <w:b/>
              </w:rPr>
            </w:pPr>
            <w:r w:rsidRPr="006525B7">
              <w:rPr>
                <w:rFonts w:hint="eastAsia"/>
                <w:bCs/>
                <w:szCs w:val="21"/>
              </w:rPr>
              <w:t>经计算顾客满意率为</w:t>
            </w:r>
            <w:r w:rsidRPr="006525B7">
              <w:rPr>
                <w:rFonts w:hint="eastAsia"/>
                <w:bCs/>
                <w:szCs w:val="21"/>
              </w:rPr>
              <w:t>9</w:t>
            </w:r>
            <w:r w:rsidR="00083905">
              <w:rPr>
                <w:bCs/>
                <w:szCs w:val="21"/>
              </w:rPr>
              <w:t>8</w:t>
            </w:r>
            <w:r w:rsidRPr="006525B7">
              <w:rPr>
                <w:rFonts w:hint="eastAsia"/>
                <w:bCs/>
                <w:szCs w:val="21"/>
              </w:rPr>
              <w:t>%</w:t>
            </w:r>
            <w:r w:rsidRPr="006525B7">
              <w:rPr>
                <w:rFonts w:hint="eastAsia"/>
                <w:bCs/>
                <w:szCs w:val="21"/>
              </w:rPr>
              <w:t>。</w:t>
            </w:r>
          </w:p>
        </w:tc>
        <w:tc>
          <w:tcPr>
            <w:tcW w:w="709" w:type="dxa"/>
          </w:tcPr>
          <w:p w:rsidR="0047624D" w:rsidRDefault="0047624D" w:rsidP="0047624D"/>
        </w:tc>
      </w:tr>
      <w:tr w:rsidR="00CE22D6" w:rsidTr="008F74BF">
        <w:trPr>
          <w:trHeight w:val="2110"/>
        </w:trPr>
        <w:tc>
          <w:tcPr>
            <w:tcW w:w="1951" w:type="dxa"/>
            <w:vAlign w:val="center"/>
          </w:tcPr>
          <w:p w:rsidR="00CE22D6" w:rsidRPr="00B070D6" w:rsidRDefault="00CE22D6" w:rsidP="00D6036C">
            <w:pPr>
              <w:spacing w:line="320" w:lineRule="exact"/>
              <w:rPr>
                <w:rFonts w:asciiTheme="minorEastAsia" w:eastAsiaTheme="minorEastAsia" w:hAnsiTheme="minorEastAsia"/>
                <w:szCs w:val="21"/>
              </w:rPr>
            </w:pPr>
            <w:r w:rsidRPr="00B070D6">
              <w:rPr>
                <w:rFonts w:asciiTheme="minorEastAsia" w:eastAsiaTheme="minorEastAsia" w:hAnsiTheme="minorEastAsia" w:cs="Arial" w:hint="eastAsia"/>
                <w:szCs w:val="21"/>
              </w:rPr>
              <w:lastRenderedPageBreak/>
              <w:t>合规性评价</w:t>
            </w:r>
          </w:p>
        </w:tc>
        <w:tc>
          <w:tcPr>
            <w:tcW w:w="1169" w:type="dxa"/>
            <w:vAlign w:val="center"/>
          </w:tcPr>
          <w:p w:rsidR="00CE22D6" w:rsidRPr="00B070D6" w:rsidRDefault="00EF5C3E" w:rsidP="00D6036C">
            <w:pPr>
              <w:spacing w:line="320" w:lineRule="exact"/>
              <w:rPr>
                <w:rFonts w:asciiTheme="minorEastAsia" w:eastAsiaTheme="minorEastAsia" w:hAnsiTheme="minorEastAsia" w:cs="Arial"/>
                <w:szCs w:val="21"/>
              </w:rPr>
            </w:pPr>
            <w:r>
              <w:rPr>
                <w:rFonts w:asciiTheme="minorEastAsia" w:eastAsiaTheme="minorEastAsia" w:hAnsiTheme="minorEastAsia" w:cs="Arial" w:hint="eastAsia"/>
                <w:szCs w:val="21"/>
              </w:rPr>
              <w:t>ES</w:t>
            </w:r>
            <w:r w:rsidR="00CE22D6" w:rsidRPr="00B070D6">
              <w:rPr>
                <w:rFonts w:asciiTheme="minorEastAsia" w:eastAsiaTheme="minorEastAsia" w:hAnsiTheme="minorEastAsia" w:cs="Arial" w:hint="eastAsia"/>
                <w:szCs w:val="21"/>
              </w:rPr>
              <w:t>:</w:t>
            </w:r>
          </w:p>
          <w:p w:rsidR="00CE22D6" w:rsidRPr="00B070D6" w:rsidRDefault="00CE22D6" w:rsidP="00D6036C">
            <w:pPr>
              <w:spacing w:line="320" w:lineRule="exact"/>
              <w:rPr>
                <w:rFonts w:asciiTheme="minorEastAsia" w:eastAsiaTheme="minorEastAsia" w:hAnsiTheme="minorEastAsia" w:cs="楷体"/>
                <w:bCs/>
                <w:szCs w:val="21"/>
              </w:rPr>
            </w:pPr>
            <w:r w:rsidRPr="00B070D6">
              <w:rPr>
                <w:rFonts w:asciiTheme="minorEastAsia" w:eastAsiaTheme="minorEastAsia" w:hAnsiTheme="minorEastAsia" w:cs="Arial" w:hint="eastAsia"/>
                <w:szCs w:val="21"/>
              </w:rPr>
              <w:t>9.1.2</w:t>
            </w:r>
          </w:p>
        </w:tc>
        <w:tc>
          <w:tcPr>
            <w:tcW w:w="10880" w:type="dxa"/>
            <w:vAlign w:val="center"/>
          </w:tcPr>
          <w:p w:rsidR="00CE22D6" w:rsidRPr="00B070D6" w:rsidRDefault="00CE22D6" w:rsidP="00D6036C">
            <w:pPr>
              <w:spacing w:line="320" w:lineRule="exact"/>
              <w:ind w:firstLineChars="200" w:firstLine="420"/>
              <w:rPr>
                <w:rFonts w:asciiTheme="minorEastAsia" w:eastAsiaTheme="minorEastAsia" w:hAnsiTheme="minorEastAsia" w:cs="楷体"/>
                <w:szCs w:val="21"/>
              </w:rPr>
            </w:pPr>
            <w:r w:rsidRPr="00B070D6">
              <w:rPr>
                <w:rFonts w:asciiTheme="minorEastAsia" w:eastAsiaTheme="minorEastAsia" w:hAnsiTheme="minorEastAsia" w:cs="楷体" w:hint="eastAsia"/>
                <w:szCs w:val="21"/>
              </w:rPr>
              <w:t>公司制定了：《合规性评价程序》，</w:t>
            </w:r>
          </w:p>
          <w:p w:rsidR="00CE22D6" w:rsidRPr="00B070D6" w:rsidRDefault="00CE22D6" w:rsidP="00D6036C">
            <w:pPr>
              <w:spacing w:line="320" w:lineRule="exact"/>
              <w:ind w:firstLineChars="200" w:firstLine="420"/>
              <w:rPr>
                <w:rFonts w:asciiTheme="minorEastAsia" w:eastAsiaTheme="minorEastAsia" w:hAnsiTheme="minorEastAsia" w:cs="楷体"/>
                <w:szCs w:val="21"/>
              </w:rPr>
            </w:pPr>
            <w:r w:rsidRPr="00B070D6">
              <w:rPr>
                <w:rFonts w:asciiTheme="minorEastAsia" w:eastAsiaTheme="minorEastAsia" w:hAnsiTheme="minorEastAsia" w:cs="楷体" w:hint="eastAsia"/>
                <w:szCs w:val="21"/>
              </w:rPr>
              <w:t>提供《环境法律法规合规性评价报告》，经对公司适用的法律法规和其他适用要求进行了评价，全部符合要求。评价结果表明，公司废弃物的排放符合国家法律法规要求，未发生环境事故; 公司经营活动符合国家环保等法律法规要求。</w:t>
            </w:r>
          </w:p>
          <w:p w:rsidR="00CE22D6" w:rsidRPr="00B070D6" w:rsidRDefault="00CE22D6" w:rsidP="00D6036C">
            <w:pPr>
              <w:spacing w:line="320" w:lineRule="exact"/>
              <w:ind w:firstLineChars="200" w:firstLine="420"/>
              <w:rPr>
                <w:rFonts w:asciiTheme="minorEastAsia" w:eastAsiaTheme="minorEastAsia" w:hAnsiTheme="minorEastAsia" w:cs="楷体"/>
                <w:szCs w:val="21"/>
              </w:rPr>
            </w:pPr>
            <w:r w:rsidRPr="00B070D6">
              <w:rPr>
                <w:rFonts w:asciiTheme="minorEastAsia" w:eastAsiaTheme="minorEastAsia" w:hAnsiTheme="minorEastAsia" w:cs="楷体" w:hint="eastAsia"/>
                <w:szCs w:val="21"/>
              </w:rPr>
              <w:t>提供《职业康健安全法律法规符合性评价表》，经对公司适用的</w:t>
            </w:r>
            <w:r>
              <w:rPr>
                <w:rFonts w:asciiTheme="minorEastAsia" w:eastAsiaTheme="minorEastAsia" w:hAnsiTheme="minorEastAsia" w:cs="楷体" w:hint="eastAsia"/>
                <w:szCs w:val="21"/>
              </w:rPr>
              <w:t>法律法规和其他要求进行了评价，全部符合要求。</w:t>
            </w:r>
            <w:r w:rsidRPr="00B070D6">
              <w:rPr>
                <w:rFonts w:asciiTheme="minorEastAsia" w:eastAsiaTheme="minorEastAsia" w:hAnsiTheme="minorEastAsia" w:cs="楷体" w:hint="eastAsia"/>
                <w:szCs w:val="21"/>
              </w:rPr>
              <w:t>评价人：</w:t>
            </w:r>
            <w:r>
              <w:rPr>
                <w:rFonts w:asciiTheme="minorEastAsia" w:eastAsiaTheme="minorEastAsia" w:hAnsiTheme="minorEastAsia" w:cs="楷体" w:hint="eastAsia"/>
                <w:szCs w:val="21"/>
              </w:rPr>
              <w:t xml:space="preserve">杨福利、高艳华、刘志刚、刘希平 、杨永辉 </w:t>
            </w:r>
            <w:r w:rsidRPr="00B070D6">
              <w:rPr>
                <w:rFonts w:asciiTheme="minorEastAsia" w:eastAsiaTheme="minorEastAsia" w:hAnsiTheme="minorEastAsia" w:cs="楷体" w:hint="eastAsia"/>
                <w:szCs w:val="21"/>
              </w:rPr>
              <w:t xml:space="preserve"> 日期：2020年1月</w:t>
            </w:r>
            <w:r>
              <w:rPr>
                <w:rFonts w:asciiTheme="minorEastAsia" w:eastAsiaTheme="minorEastAsia" w:hAnsiTheme="minorEastAsia" w:cs="楷体" w:hint="eastAsia"/>
                <w:szCs w:val="21"/>
              </w:rPr>
              <w:t>15</w:t>
            </w:r>
            <w:r w:rsidRPr="00B070D6">
              <w:rPr>
                <w:rFonts w:asciiTheme="minorEastAsia" w:eastAsiaTheme="minorEastAsia" w:hAnsiTheme="minorEastAsia" w:cs="楷体" w:hint="eastAsia"/>
                <w:szCs w:val="21"/>
              </w:rPr>
              <w:t>日。</w:t>
            </w:r>
          </w:p>
        </w:tc>
        <w:tc>
          <w:tcPr>
            <w:tcW w:w="709" w:type="dxa"/>
          </w:tcPr>
          <w:p w:rsidR="00CE22D6" w:rsidRDefault="00CE22D6" w:rsidP="0047624D"/>
        </w:tc>
      </w:tr>
      <w:tr w:rsidR="0047624D" w:rsidTr="008F74BF">
        <w:trPr>
          <w:trHeight w:val="1700"/>
        </w:trPr>
        <w:tc>
          <w:tcPr>
            <w:tcW w:w="1951" w:type="dxa"/>
            <w:vAlign w:val="center"/>
          </w:tcPr>
          <w:p w:rsidR="0047624D" w:rsidRPr="009E4A02" w:rsidRDefault="0047624D" w:rsidP="0047624D">
            <w:pPr>
              <w:rPr>
                <w:szCs w:val="21"/>
              </w:rPr>
            </w:pPr>
            <w:r w:rsidRPr="009E4A02">
              <w:rPr>
                <w:rFonts w:hint="eastAsia"/>
                <w:szCs w:val="21"/>
              </w:rPr>
              <w:t>不符合和纠正措施</w:t>
            </w:r>
          </w:p>
          <w:p w:rsidR="0047624D" w:rsidRDefault="0047624D" w:rsidP="0047624D">
            <w:r w:rsidRPr="009E4A02">
              <w:rPr>
                <w:rFonts w:hint="eastAsia"/>
                <w:szCs w:val="21"/>
              </w:rPr>
              <w:t>事件调查、不符合、纠正措施和预防措施</w:t>
            </w:r>
          </w:p>
        </w:tc>
        <w:tc>
          <w:tcPr>
            <w:tcW w:w="1169" w:type="dxa"/>
            <w:vAlign w:val="center"/>
          </w:tcPr>
          <w:p w:rsidR="0047624D" w:rsidRDefault="0047624D" w:rsidP="0047624D">
            <w:pPr>
              <w:rPr>
                <w:szCs w:val="21"/>
              </w:rPr>
            </w:pPr>
            <w:r>
              <w:rPr>
                <w:rFonts w:hint="eastAsia"/>
                <w:szCs w:val="21"/>
              </w:rPr>
              <w:t>QE</w:t>
            </w:r>
            <w:r>
              <w:rPr>
                <w:szCs w:val="21"/>
              </w:rPr>
              <w:t>S10.2</w:t>
            </w:r>
          </w:p>
          <w:p w:rsidR="0047624D" w:rsidRDefault="0047624D" w:rsidP="0047624D">
            <w:pPr>
              <w:rPr>
                <w:szCs w:val="21"/>
              </w:rPr>
            </w:pPr>
          </w:p>
          <w:p w:rsidR="0047624D" w:rsidRDefault="0047624D" w:rsidP="0047624D"/>
        </w:tc>
        <w:tc>
          <w:tcPr>
            <w:tcW w:w="10880" w:type="dxa"/>
            <w:vAlign w:val="center"/>
          </w:tcPr>
          <w:p w:rsidR="0047624D" w:rsidRPr="00AD7CCD" w:rsidRDefault="0047624D" w:rsidP="0047624D">
            <w:pPr>
              <w:ind w:firstLineChars="200" w:firstLine="420"/>
              <w:rPr>
                <w:szCs w:val="21"/>
              </w:rPr>
            </w:pPr>
            <w:r w:rsidRPr="00AD7CCD">
              <w:rPr>
                <w:rFonts w:hint="eastAsia"/>
                <w:szCs w:val="21"/>
              </w:rPr>
              <w:t>企业通过过程的监视和测量、绩效考核、内审、管理评审等方式和机制，确保质量管理制度有效执行。</w:t>
            </w:r>
          </w:p>
          <w:p w:rsidR="0047624D" w:rsidRDefault="0047624D" w:rsidP="0047624D">
            <w:pPr>
              <w:ind w:firstLineChars="200" w:firstLine="420"/>
              <w:rPr>
                <w:szCs w:val="21"/>
              </w:rPr>
            </w:pPr>
            <w:r w:rsidRPr="00AD7CCD">
              <w:rPr>
                <w:rFonts w:hint="eastAsia"/>
                <w:szCs w:val="21"/>
              </w:rPr>
              <w:t>企业经过策划，采用对产品的监视和测量，对不合格品控制等来证实产品的符合性。</w:t>
            </w:r>
          </w:p>
          <w:p w:rsidR="0047624D" w:rsidRPr="009E4A02" w:rsidRDefault="0047624D" w:rsidP="0047624D">
            <w:pPr>
              <w:ind w:firstLineChars="200" w:firstLine="420"/>
              <w:rPr>
                <w:szCs w:val="21"/>
              </w:rPr>
            </w:pPr>
            <w:r>
              <w:rPr>
                <w:rFonts w:hint="eastAsia"/>
                <w:szCs w:val="21"/>
              </w:rPr>
              <w:t>企业</w:t>
            </w:r>
            <w:r w:rsidRPr="009E4A02">
              <w:rPr>
                <w:rFonts w:hint="eastAsia"/>
                <w:szCs w:val="21"/>
              </w:rPr>
              <w:t>制定《</w:t>
            </w:r>
            <w:r w:rsidRPr="004A6D0A">
              <w:rPr>
                <w:rFonts w:hint="eastAsia"/>
                <w:szCs w:val="21"/>
              </w:rPr>
              <w:t>事故事件调查处理控制程序</w:t>
            </w:r>
            <w:r>
              <w:rPr>
                <w:rFonts w:hint="eastAsia"/>
                <w:szCs w:val="21"/>
              </w:rPr>
              <w:t>》、《</w:t>
            </w:r>
            <w:r w:rsidRPr="00EB7E5F">
              <w:rPr>
                <w:rFonts w:hint="eastAsia"/>
                <w:szCs w:val="21"/>
              </w:rPr>
              <w:t>不符合控制程序</w:t>
            </w:r>
            <w:r>
              <w:rPr>
                <w:rFonts w:hint="eastAsia"/>
                <w:szCs w:val="21"/>
              </w:rPr>
              <w:t>》、《</w:t>
            </w:r>
            <w:r w:rsidRPr="00EB7E5F">
              <w:rPr>
                <w:rFonts w:hint="eastAsia"/>
                <w:szCs w:val="21"/>
              </w:rPr>
              <w:t>纠正措施程序</w:t>
            </w:r>
            <w:r w:rsidRPr="009E4A02">
              <w:rPr>
                <w:rFonts w:hint="eastAsia"/>
                <w:szCs w:val="21"/>
              </w:rPr>
              <w:t>》</w:t>
            </w:r>
            <w:r>
              <w:rPr>
                <w:rFonts w:hint="eastAsia"/>
                <w:szCs w:val="21"/>
              </w:rPr>
              <w:t>、《改进控制程序》等</w:t>
            </w:r>
            <w:r w:rsidRPr="009E4A02">
              <w:rPr>
                <w:rFonts w:hint="eastAsia"/>
                <w:szCs w:val="21"/>
              </w:rPr>
              <w:t>，通过分析实际存在的或潜在的不符合的原因，制定纠正和预防措施，并验证其效果，以防止不符合的发生／再发生，实现持续改进绩效的目的。</w:t>
            </w:r>
          </w:p>
          <w:p w:rsidR="0047624D" w:rsidRPr="009E4A02" w:rsidRDefault="0047624D" w:rsidP="0047624D">
            <w:pPr>
              <w:ind w:firstLineChars="200" w:firstLine="420"/>
              <w:rPr>
                <w:szCs w:val="21"/>
              </w:rPr>
            </w:pPr>
            <w:r w:rsidRPr="009E4A02">
              <w:rPr>
                <w:rFonts w:hint="eastAsia"/>
                <w:szCs w:val="21"/>
              </w:rPr>
              <w:t>对内审中的不符合，采取了纠正措施，并验证；</w:t>
            </w:r>
          </w:p>
          <w:p w:rsidR="0047624D" w:rsidRPr="009E4A02" w:rsidRDefault="0047624D" w:rsidP="0047624D">
            <w:pPr>
              <w:ind w:firstLineChars="200" w:firstLine="420"/>
              <w:rPr>
                <w:szCs w:val="21"/>
              </w:rPr>
            </w:pPr>
            <w:r w:rsidRPr="009E4A02">
              <w:rPr>
                <w:rFonts w:hint="eastAsia"/>
                <w:szCs w:val="21"/>
              </w:rPr>
              <w:t>为保证公司职业健康安全管理体系的有效运行，通过对安全事件的调查处理，以确保管理体系运行的有效性。</w:t>
            </w:r>
          </w:p>
          <w:p w:rsidR="0047624D" w:rsidRDefault="0047624D" w:rsidP="0047624D">
            <w:pPr>
              <w:ind w:firstLineChars="200" w:firstLine="420"/>
              <w:rPr>
                <w:szCs w:val="21"/>
              </w:rPr>
            </w:pPr>
            <w:r w:rsidRPr="009E4A02">
              <w:rPr>
                <w:rFonts w:hint="eastAsia"/>
                <w:szCs w:val="21"/>
              </w:rPr>
              <w:t>经查在公司正常经营活动中</w:t>
            </w:r>
            <w:r>
              <w:rPr>
                <w:rFonts w:hint="eastAsia"/>
                <w:szCs w:val="21"/>
              </w:rPr>
              <w:t>，出现了轻微不符合，部门已经采取纠正和纠正措施，经验证纠正措施有效。公司经</w:t>
            </w:r>
            <w:r>
              <w:rPr>
                <w:rFonts w:hint="eastAsia"/>
                <w:szCs w:val="21"/>
              </w:rPr>
              <w:lastRenderedPageBreak/>
              <w:t>营活动未</w:t>
            </w:r>
            <w:r w:rsidRPr="009E4A02">
              <w:rPr>
                <w:rFonts w:hint="eastAsia"/>
                <w:szCs w:val="21"/>
              </w:rPr>
              <w:t>发生过</w:t>
            </w:r>
            <w:r>
              <w:rPr>
                <w:rFonts w:hint="eastAsia"/>
                <w:szCs w:val="21"/>
              </w:rPr>
              <w:t>环境</w:t>
            </w:r>
            <w:r w:rsidRPr="009E4A02">
              <w:rPr>
                <w:rFonts w:hint="eastAsia"/>
                <w:szCs w:val="21"/>
              </w:rPr>
              <w:t>、安全等事故。</w:t>
            </w:r>
          </w:p>
          <w:p w:rsidR="0047624D" w:rsidRPr="00E3603C" w:rsidRDefault="0047624D" w:rsidP="0047624D">
            <w:pPr>
              <w:pStyle w:val="a7"/>
              <w:rPr>
                <w:bCs w:val="0"/>
                <w:spacing w:val="0"/>
                <w:sz w:val="21"/>
                <w:szCs w:val="21"/>
              </w:rPr>
            </w:pPr>
            <w:r w:rsidRPr="00E3603C">
              <w:rPr>
                <w:rFonts w:hint="eastAsia"/>
                <w:bCs w:val="0"/>
                <w:spacing w:val="0"/>
                <w:sz w:val="21"/>
                <w:szCs w:val="21"/>
              </w:rPr>
              <w:t>查持续改进：</w:t>
            </w:r>
          </w:p>
          <w:p w:rsidR="0047624D" w:rsidRPr="00E3603C" w:rsidRDefault="0047624D" w:rsidP="0047624D">
            <w:pPr>
              <w:pStyle w:val="a7"/>
              <w:ind w:firstLineChars="200" w:firstLine="420"/>
              <w:rPr>
                <w:bCs w:val="0"/>
                <w:spacing w:val="0"/>
                <w:sz w:val="21"/>
                <w:szCs w:val="21"/>
              </w:rPr>
            </w:pPr>
            <w:r w:rsidRPr="00E3603C">
              <w:rPr>
                <w:rFonts w:hint="eastAsia"/>
                <w:bCs w:val="0"/>
                <w:spacing w:val="0"/>
                <w:sz w:val="21"/>
                <w:szCs w:val="21"/>
              </w:rPr>
              <w:t>通过管理体系运行，管理方针、目标的实施，内审、管理评审进行持续改进；</w:t>
            </w:r>
          </w:p>
          <w:p w:rsidR="0047624D" w:rsidRPr="00E3603C" w:rsidRDefault="0047624D" w:rsidP="0047624D">
            <w:pPr>
              <w:pStyle w:val="a7"/>
              <w:ind w:firstLineChars="200" w:firstLine="420"/>
              <w:rPr>
                <w:bCs w:val="0"/>
                <w:spacing w:val="0"/>
                <w:sz w:val="21"/>
                <w:szCs w:val="21"/>
              </w:rPr>
            </w:pPr>
            <w:r w:rsidRPr="00E3603C">
              <w:rPr>
                <w:rFonts w:hint="eastAsia"/>
                <w:bCs w:val="0"/>
                <w:spacing w:val="0"/>
                <w:sz w:val="21"/>
                <w:szCs w:val="21"/>
              </w:rPr>
              <w:t>通过数据分析、纠正、预防措施实施达到持续改进；</w:t>
            </w:r>
            <w:r w:rsidR="00B14970">
              <w:rPr>
                <w:rFonts w:hint="eastAsia"/>
                <w:bCs w:val="0"/>
                <w:spacing w:val="0"/>
                <w:sz w:val="21"/>
                <w:szCs w:val="21"/>
              </w:rPr>
              <w:t>上次外审不符合项</w:t>
            </w:r>
            <w:r w:rsidR="00083905">
              <w:rPr>
                <w:rFonts w:hint="eastAsia"/>
                <w:bCs w:val="0"/>
                <w:spacing w:val="0"/>
                <w:sz w:val="21"/>
                <w:szCs w:val="21"/>
              </w:rPr>
              <w:t>，整改</w:t>
            </w:r>
            <w:r w:rsidR="00B14970">
              <w:rPr>
                <w:rFonts w:hint="eastAsia"/>
                <w:bCs w:val="0"/>
                <w:spacing w:val="0"/>
                <w:sz w:val="21"/>
                <w:szCs w:val="21"/>
              </w:rPr>
              <w:t>有效。</w:t>
            </w:r>
          </w:p>
          <w:p w:rsidR="0047624D" w:rsidRPr="00E3603C" w:rsidRDefault="0047624D" w:rsidP="0047624D">
            <w:pPr>
              <w:pStyle w:val="a7"/>
              <w:ind w:firstLineChars="200" w:firstLine="420"/>
              <w:rPr>
                <w:bCs w:val="0"/>
                <w:spacing w:val="0"/>
                <w:sz w:val="21"/>
                <w:szCs w:val="21"/>
              </w:rPr>
            </w:pPr>
            <w:r w:rsidRPr="00E3603C">
              <w:rPr>
                <w:rFonts w:hint="eastAsia"/>
                <w:bCs w:val="0"/>
                <w:spacing w:val="0"/>
                <w:sz w:val="21"/>
                <w:szCs w:val="21"/>
              </w:rPr>
              <w:t>通过顾客满意度调查，改进、提高产品质量，满足顾客需求，达到持续改进的目的。</w:t>
            </w:r>
          </w:p>
          <w:p w:rsidR="0047624D" w:rsidRDefault="0047624D" w:rsidP="0047624D">
            <w:pPr>
              <w:ind w:firstLineChars="200" w:firstLine="420"/>
              <w:rPr>
                <w:bCs/>
                <w:szCs w:val="21"/>
              </w:rPr>
            </w:pPr>
            <w:r w:rsidRPr="00E3603C">
              <w:rPr>
                <w:rFonts w:hint="eastAsia"/>
                <w:bCs/>
                <w:szCs w:val="21"/>
              </w:rPr>
              <w:t>管理评审提出改进措施</w:t>
            </w:r>
            <w:r>
              <w:rPr>
                <w:rFonts w:hint="eastAsia"/>
                <w:bCs/>
                <w:szCs w:val="21"/>
              </w:rPr>
              <w:t>正在实施中，下次审核关注。</w:t>
            </w:r>
          </w:p>
          <w:p w:rsidR="00D83844" w:rsidRDefault="00D83844" w:rsidP="00D83844">
            <w:pPr>
              <w:rPr>
                <w:bCs/>
                <w:szCs w:val="21"/>
              </w:rPr>
            </w:pPr>
          </w:p>
          <w:p w:rsidR="00D83844" w:rsidRPr="00637033" w:rsidRDefault="00D83844" w:rsidP="00637033">
            <w:pPr>
              <w:ind w:firstLineChars="200" w:firstLine="482"/>
              <w:rPr>
                <w:b/>
                <w:bCs/>
                <w:i/>
                <w:color w:val="FF0000"/>
                <w:sz w:val="24"/>
                <w:szCs w:val="24"/>
                <w:u w:val="single"/>
              </w:rPr>
            </w:pPr>
            <w:r w:rsidRPr="00637033">
              <w:rPr>
                <w:rFonts w:hint="eastAsia"/>
                <w:b/>
                <w:bCs/>
                <w:i/>
                <w:color w:val="FF0000"/>
                <w:sz w:val="24"/>
                <w:szCs w:val="24"/>
                <w:u w:val="single"/>
              </w:rPr>
              <w:t>经</w:t>
            </w:r>
            <w:r w:rsidRPr="00637033">
              <w:rPr>
                <w:rFonts w:hint="eastAsia"/>
                <w:b/>
                <w:i/>
                <w:color w:val="FF0000"/>
                <w:sz w:val="24"/>
                <w:szCs w:val="24"/>
                <w:u w:val="single"/>
              </w:rPr>
              <w:t>2020</w:t>
            </w:r>
            <w:r w:rsidRPr="00637033">
              <w:rPr>
                <w:rFonts w:hint="eastAsia"/>
                <w:b/>
                <w:i/>
                <w:color w:val="FF0000"/>
                <w:sz w:val="24"/>
                <w:szCs w:val="24"/>
                <w:u w:val="single"/>
              </w:rPr>
              <w:t>年</w:t>
            </w:r>
            <w:r w:rsidRPr="00637033">
              <w:rPr>
                <w:rFonts w:hint="eastAsia"/>
                <w:b/>
                <w:i/>
                <w:color w:val="FF0000"/>
                <w:sz w:val="24"/>
                <w:szCs w:val="24"/>
                <w:u w:val="single"/>
              </w:rPr>
              <w:t>06</w:t>
            </w:r>
            <w:r w:rsidRPr="00637033">
              <w:rPr>
                <w:rFonts w:hint="eastAsia"/>
                <w:b/>
                <w:i/>
                <w:color w:val="FF0000"/>
                <w:sz w:val="24"/>
                <w:szCs w:val="24"/>
                <w:u w:val="single"/>
              </w:rPr>
              <w:t>月</w:t>
            </w:r>
            <w:r w:rsidRPr="00637033">
              <w:rPr>
                <w:rFonts w:hint="eastAsia"/>
                <w:b/>
                <w:i/>
                <w:color w:val="FF0000"/>
                <w:sz w:val="24"/>
                <w:szCs w:val="24"/>
                <w:u w:val="single"/>
              </w:rPr>
              <w:t>10</w:t>
            </w:r>
            <w:r w:rsidRPr="00637033">
              <w:rPr>
                <w:rFonts w:hint="eastAsia"/>
                <w:b/>
                <w:i/>
                <w:color w:val="FF0000"/>
                <w:sz w:val="24"/>
                <w:szCs w:val="24"/>
                <w:u w:val="single"/>
              </w:rPr>
              <w:t>日补充审核确认，现场提供的相关证实与远程审核提供的相关证实</w:t>
            </w:r>
            <w:r w:rsidR="00346006">
              <w:rPr>
                <w:rFonts w:hint="eastAsia"/>
                <w:b/>
                <w:i/>
                <w:color w:val="FF0000"/>
                <w:sz w:val="24"/>
                <w:szCs w:val="24"/>
                <w:u w:val="single"/>
              </w:rPr>
              <w:t>相</w:t>
            </w:r>
            <w:r w:rsidRPr="00637033">
              <w:rPr>
                <w:rFonts w:hint="eastAsia"/>
                <w:b/>
                <w:i/>
                <w:color w:val="FF0000"/>
                <w:sz w:val="24"/>
                <w:szCs w:val="24"/>
                <w:u w:val="single"/>
              </w:rPr>
              <w:t>一致。现场补充审核未发现新的不符合。</w:t>
            </w:r>
          </w:p>
          <w:p w:rsidR="00D83844" w:rsidRPr="00D83844" w:rsidRDefault="00D83844" w:rsidP="0047624D">
            <w:pPr>
              <w:ind w:firstLineChars="200" w:firstLine="420"/>
            </w:pPr>
          </w:p>
        </w:tc>
        <w:tc>
          <w:tcPr>
            <w:tcW w:w="709" w:type="dxa"/>
          </w:tcPr>
          <w:p w:rsidR="0047624D" w:rsidRDefault="0047624D" w:rsidP="0047624D"/>
        </w:tc>
      </w:tr>
    </w:tbl>
    <w:p w:rsidR="007757F3" w:rsidRDefault="000D186F">
      <w:r>
        <w:lastRenderedPageBreak/>
        <w:ptab w:relativeTo="margin" w:alignment="center" w:leader="none"/>
      </w:r>
    </w:p>
    <w:p w:rsidR="007757F3" w:rsidRDefault="000D186F" w:rsidP="0003373A">
      <w:pPr>
        <w:pStyle w:val="a4"/>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897" w:rsidRDefault="00486897">
      <w:r>
        <w:separator/>
      </w:r>
    </w:p>
  </w:endnote>
  <w:endnote w:type="continuationSeparator" w:id="1">
    <w:p w:rsidR="00486897" w:rsidRDefault="00486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7E6C8A">
            <w:pPr>
              <w:pStyle w:val="a4"/>
              <w:jc w:val="center"/>
            </w:pPr>
            <w:r>
              <w:rPr>
                <w:b/>
                <w:sz w:val="24"/>
                <w:szCs w:val="24"/>
              </w:rPr>
              <w:fldChar w:fldCharType="begin"/>
            </w:r>
            <w:r w:rsidR="000D186F">
              <w:rPr>
                <w:b/>
              </w:rPr>
              <w:instrText>PAGE</w:instrText>
            </w:r>
            <w:r>
              <w:rPr>
                <w:b/>
                <w:sz w:val="24"/>
                <w:szCs w:val="24"/>
              </w:rPr>
              <w:fldChar w:fldCharType="separate"/>
            </w:r>
            <w:r w:rsidR="00346006">
              <w:rPr>
                <w:b/>
                <w:noProof/>
              </w:rPr>
              <w:t>10</w:t>
            </w:r>
            <w:r>
              <w:rPr>
                <w:b/>
                <w:sz w:val="24"/>
                <w:szCs w:val="24"/>
              </w:rPr>
              <w:fldChar w:fldCharType="end"/>
            </w:r>
            <w:r w:rsidR="000D186F">
              <w:rPr>
                <w:lang w:val="zh-CN"/>
              </w:rPr>
              <w:t xml:space="preserve">/ </w:t>
            </w:r>
            <w:r>
              <w:rPr>
                <w:b/>
                <w:sz w:val="24"/>
                <w:szCs w:val="24"/>
              </w:rPr>
              <w:fldChar w:fldCharType="begin"/>
            </w:r>
            <w:r w:rsidR="000D186F">
              <w:rPr>
                <w:b/>
              </w:rPr>
              <w:instrText>NUMPAGES</w:instrText>
            </w:r>
            <w:r>
              <w:rPr>
                <w:b/>
                <w:sz w:val="24"/>
                <w:szCs w:val="24"/>
              </w:rPr>
              <w:fldChar w:fldCharType="separate"/>
            </w:r>
            <w:r w:rsidR="00346006">
              <w:rPr>
                <w:b/>
                <w:noProof/>
              </w:rPr>
              <w:t>11</w:t>
            </w:r>
            <w:r>
              <w:rPr>
                <w:b/>
                <w:sz w:val="24"/>
                <w:szCs w:val="24"/>
              </w:rPr>
              <w:fldChar w:fldCharType="end"/>
            </w:r>
          </w:p>
        </w:sdtContent>
      </w:sdt>
    </w:sdtContent>
  </w:sdt>
  <w:p w:rsidR="007757F3" w:rsidRDefault="004868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897" w:rsidRDefault="00486897">
      <w:r>
        <w:separator/>
      </w:r>
    </w:p>
  </w:footnote>
  <w:footnote w:type="continuationSeparator" w:id="1">
    <w:p w:rsidR="00486897" w:rsidRDefault="00486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0D186F" w:rsidP="007757F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7E6C8A"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7757F3" w:rsidRPr="000B51BD" w:rsidRDefault="000D186F"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D186F" w:rsidRPr="00390345">
      <w:rPr>
        <w:rStyle w:val="CharChar1"/>
        <w:rFonts w:hint="default"/>
        <w:w w:val="90"/>
      </w:rPr>
      <w:t>Beijing International Standard united Certification Co.,Ltd.</w:t>
    </w:r>
  </w:p>
  <w:p w:rsidR="007757F3" w:rsidRDefault="0048689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668AF"/>
    <w:multiLevelType w:val="multilevel"/>
    <w:tmpl w:val="0ED668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FDB7D21"/>
    <w:multiLevelType w:val="hybridMultilevel"/>
    <w:tmpl w:val="5882DFA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62BD6A"/>
    <w:multiLevelType w:val="singleLevel"/>
    <w:tmpl w:val="7D62BD6A"/>
    <w:lvl w:ilvl="0">
      <w:start w:val="1"/>
      <w:numFmt w:val="decimal"/>
      <w:lvlText w:val="%1."/>
      <w:lvlJc w:val="left"/>
      <w:pPr>
        <w:tabs>
          <w:tab w:val="num" w:pos="312"/>
        </w:tabs>
      </w:pPr>
    </w:lvl>
  </w:abstractNum>
  <w:abstractNum w:abstractNumId="3">
    <w:nsid w:val="7FDEE28D"/>
    <w:multiLevelType w:val="singleLevel"/>
    <w:tmpl w:val="7FDEE28D"/>
    <w:lvl w:ilvl="0">
      <w:start w:val="1"/>
      <w:numFmt w:val="decimal"/>
      <w:lvlText w:val="%1."/>
      <w:lvlJc w:val="left"/>
      <w:pPr>
        <w:tabs>
          <w:tab w:val="num" w:pos="312"/>
        </w:tabs>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78DC"/>
    <w:rsid w:val="0000635A"/>
    <w:rsid w:val="00023031"/>
    <w:rsid w:val="00077C8B"/>
    <w:rsid w:val="00083905"/>
    <w:rsid w:val="00085823"/>
    <w:rsid w:val="00097CB6"/>
    <w:rsid w:val="000D186F"/>
    <w:rsid w:val="00104D41"/>
    <w:rsid w:val="00211B38"/>
    <w:rsid w:val="002C5142"/>
    <w:rsid w:val="00346006"/>
    <w:rsid w:val="00362644"/>
    <w:rsid w:val="004754D3"/>
    <w:rsid w:val="0047624D"/>
    <w:rsid w:val="00486897"/>
    <w:rsid w:val="005258B6"/>
    <w:rsid w:val="005A6E4A"/>
    <w:rsid w:val="00637033"/>
    <w:rsid w:val="00667254"/>
    <w:rsid w:val="007878DC"/>
    <w:rsid w:val="007D418F"/>
    <w:rsid w:val="007E6C8A"/>
    <w:rsid w:val="0081379D"/>
    <w:rsid w:val="008F74BF"/>
    <w:rsid w:val="009207FD"/>
    <w:rsid w:val="00957611"/>
    <w:rsid w:val="00987CB2"/>
    <w:rsid w:val="009B0881"/>
    <w:rsid w:val="00A14F36"/>
    <w:rsid w:val="00A1692F"/>
    <w:rsid w:val="00B14970"/>
    <w:rsid w:val="00C267C8"/>
    <w:rsid w:val="00CE22D6"/>
    <w:rsid w:val="00D21DA8"/>
    <w:rsid w:val="00D46C8C"/>
    <w:rsid w:val="00D83844"/>
    <w:rsid w:val="00E3096F"/>
    <w:rsid w:val="00E759CA"/>
    <w:rsid w:val="00EF5C3E"/>
    <w:rsid w:val="00FB11D6"/>
    <w:rsid w:val="00FF13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2">
    <w:name w:val="heading 2"/>
    <w:basedOn w:val="a"/>
    <w:next w:val="a"/>
    <w:link w:val="2Char"/>
    <w:qFormat/>
    <w:rsid w:val="0047624D"/>
    <w:pPr>
      <w:keepNext/>
      <w:tabs>
        <w:tab w:val="left" w:pos="3510"/>
        <w:tab w:val="left" w:pos="3585"/>
        <w:tab w:val="center" w:pos="4410"/>
        <w:tab w:val="left" w:pos="4620"/>
        <w:tab w:val="left" w:pos="4830"/>
        <w:tab w:val="left" w:pos="5580"/>
      </w:tabs>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077C8B"/>
    <w:pPr>
      <w:ind w:firstLineChars="200" w:firstLine="420"/>
    </w:pPr>
  </w:style>
  <w:style w:type="paragraph" w:customStyle="1" w:styleId="a7">
    <w:name w:val="表格文字"/>
    <w:basedOn w:val="a"/>
    <w:qFormat/>
    <w:rsid w:val="0047624D"/>
    <w:pPr>
      <w:spacing w:before="25" w:after="25"/>
    </w:pPr>
    <w:rPr>
      <w:bCs/>
      <w:spacing w:val="10"/>
      <w:sz w:val="24"/>
    </w:rPr>
  </w:style>
  <w:style w:type="paragraph" w:styleId="a8">
    <w:name w:val="Plain Text"/>
    <w:basedOn w:val="a"/>
    <w:link w:val="Char2"/>
    <w:rsid w:val="0047624D"/>
    <w:rPr>
      <w:rFonts w:ascii="宋体" w:hAnsi="Courier New"/>
      <w:sz w:val="24"/>
    </w:rPr>
  </w:style>
  <w:style w:type="character" w:customStyle="1" w:styleId="Char2">
    <w:name w:val="纯文本 Char"/>
    <w:basedOn w:val="a0"/>
    <w:link w:val="a8"/>
    <w:rsid w:val="0047624D"/>
    <w:rPr>
      <w:rFonts w:ascii="宋体" w:eastAsia="宋体" w:hAnsi="Courier New" w:cs="Times New Roman"/>
      <w:kern w:val="2"/>
      <w:sz w:val="24"/>
    </w:rPr>
  </w:style>
  <w:style w:type="character" w:customStyle="1" w:styleId="2Char">
    <w:name w:val="标题 2 Char"/>
    <w:basedOn w:val="a0"/>
    <w:link w:val="2"/>
    <w:rsid w:val="0047624D"/>
    <w:rPr>
      <w:rFonts w:ascii="Times New Roman" w:eastAsia="宋体" w:hAnsi="Times New Roman" w:cs="Times New Roman"/>
      <w:b/>
      <w:bCs/>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Pages>
  <Words>1454</Words>
  <Characters>8290</Characters>
  <Application>Microsoft Office Word</Application>
  <DocSecurity>0</DocSecurity>
  <Lines>69</Lines>
  <Paragraphs>19</Paragraphs>
  <ScaleCrop>false</ScaleCrop>
  <Company/>
  <LinksUpToDate>false</LinksUpToDate>
  <CharactersWithSpaces>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32</cp:revision>
  <dcterms:created xsi:type="dcterms:W3CDTF">2015-06-17T12:51:00Z</dcterms:created>
  <dcterms:modified xsi:type="dcterms:W3CDTF">2020-07-14T08:30:00Z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